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0AE" w:rsidRPr="003A5442" w:rsidRDefault="00D13C25">
      <w:pPr>
        <w:pStyle w:val="2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A5442">
        <w:rPr>
          <w:rFonts w:ascii="Times New Roman" w:hAnsi="Times New Roman" w:cs="Times New Roman"/>
          <w:b/>
          <w:snapToGrid w:val="0"/>
          <w:color w:val="auto"/>
          <w:sz w:val="24"/>
          <w:szCs w:val="24"/>
        </w:rPr>
        <w:t xml:space="preserve">                                                               </w:t>
      </w:r>
    </w:p>
    <w:tbl>
      <w:tblPr>
        <w:tblStyle w:val="a3"/>
        <w:tblW w:w="563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7"/>
        <w:gridCol w:w="3120"/>
      </w:tblGrid>
      <w:tr w:rsidR="003A5442" w:rsidRPr="003A5442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:rsidR="006250AE" w:rsidRPr="003A5442" w:rsidRDefault="00D13C25">
            <w:pPr>
              <w:tabs>
                <w:tab w:val="left" w:pos="4536"/>
              </w:tabs>
              <w:ind w:left="-215"/>
              <w:jc w:val="right"/>
              <w:rPr>
                <w:b/>
                <w:sz w:val="24"/>
                <w:szCs w:val="24"/>
                <w:lang w:eastAsia="ru-RU"/>
              </w:rPr>
            </w:pPr>
            <w:r w:rsidRPr="003A5442">
              <w:rPr>
                <w:b/>
                <w:sz w:val="24"/>
                <w:szCs w:val="24"/>
                <w:lang w:eastAsia="ru-RU"/>
              </w:rPr>
              <w:t>УТВЕРЖДАЮ:</w:t>
            </w:r>
          </w:p>
        </w:tc>
      </w:tr>
      <w:tr w:rsidR="003A5442" w:rsidRPr="003A5442">
        <w:trPr>
          <w:trHeight w:val="397"/>
          <w:jc w:val="right"/>
        </w:trPr>
        <w:tc>
          <w:tcPr>
            <w:tcW w:w="5637" w:type="dxa"/>
            <w:gridSpan w:val="2"/>
            <w:vAlign w:val="center"/>
          </w:tcPr>
          <w:p w:rsidR="00A6019D" w:rsidRPr="003A5442" w:rsidRDefault="00A6019D" w:rsidP="00B1219C">
            <w:pPr>
              <w:tabs>
                <w:tab w:val="left" w:pos="5220"/>
              </w:tabs>
              <w:ind w:left="-215"/>
              <w:jc w:val="right"/>
              <w:rPr>
                <w:sz w:val="24"/>
                <w:szCs w:val="24"/>
                <w:lang w:eastAsia="ru-RU"/>
              </w:rPr>
            </w:pPr>
            <w:r w:rsidRPr="003A5442">
              <w:rPr>
                <w:sz w:val="24"/>
                <w:szCs w:val="24"/>
                <w:lang w:eastAsia="ru-RU"/>
              </w:rPr>
              <w:t xml:space="preserve"> Заместитель Генерального директора </w:t>
            </w:r>
          </w:p>
          <w:p w:rsidR="006250AE" w:rsidRPr="003A5442" w:rsidRDefault="00A6019D" w:rsidP="00B1219C">
            <w:pPr>
              <w:tabs>
                <w:tab w:val="left" w:pos="5220"/>
              </w:tabs>
              <w:ind w:left="-215"/>
              <w:jc w:val="right"/>
              <w:rPr>
                <w:sz w:val="24"/>
                <w:szCs w:val="24"/>
                <w:lang w:eastAsia="ru-RU"/>
              </w:rPr>
            </w:pPr>
            <w:r w:rsidRPr="003A5442">
              <w:rPr>
                <w:sz w:val="24"/>
                <w:szCs w:val="24"/>
                <w:lang w:eastAsia="ru-RU"/>
              </w:rPr>
              <w:t xml:space="preserve">по технике и </w:t>
            </w:r>
            <w:r w:rsidR="00B1219C" w:rsidRPr="003A5442">
              <w:rPr>
                <w:sz w:val="24"/>
                <w:szCs w:val="24"/>
                <w:lang w:eastAsia="ru-RU"/>
              </w:rPr>
              <w:t>ИТ</w:t>
            </w:r>
            <w:r w:rsidRPr="003A5442">
              <w:rPr>
                <w:sz w:val="24"/>
                <w:szCs w:val="24"/>
                <w:lang w:eastAsia="ru-RU"/>
              </w:rPr>
              <w:t xml:space="preserve"> </w:t>
            </w:r>
            <w:r w:rsidR="00D13C25" w:rsidRPr="003A5442">
              <w:rPr>
                <w:sz w:val="24"/>
                <w:szCs w:val="24"/>
                <w:lang w:eastAsia="ru-RU"/>
              </w:rPr>
              <w:t>ООО «</w:t>
            </w:r>
            <w:r w:rsidR="00D13C25" w:rsidRPr="003A5442">
              <w:rPr>
                <w:sz w:val="24"/>
                <w:szCs w:val="24"/>
                <w:lang w:val="en-US" w:eastAsia="ru-RU"/>
              </w:rPr>
              <w:t>UMS</w:t>
            </w:r>
            <w:r w:rsidR="00D13C25" w:rsidRPr="003A5442">
              <w:rPr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3A5442" w:rsidRPr="003A5442">
        <w:trPr>
          <w:trHeight w:val="397"/>
          <w:jc w:val="right"/>
        </w:trPr>
        <w:tc>
          <w:tcPr>
            <w:tcW w:w="2517" w:type="dxa"/>
            <w:vAlign w:val="center"/>
          </w:tcPr>
          <w:p w:rsidR="006250AE" w:rsidRPr="003A5442" w:rsidRDefault="0037710D" w:rsidP="00B1219C">
            <w:pPr>
              <w:ind w:left="-215"/>
              <w:jc w:val="right"/>
              <w:rPr>
                <w:sz w:val="24"/>
                <w:szCs w:val="24"/>
                <w:lang w:eastAsia="ru-RU"/>
              </w:rPr>
            </w:pPr>
            <w:r w:rsidRPr="003A5442">
              <w:rPr>
                <w:sz w:val="24"/>
                <w:szCs w:val="24"/>
                <w:lang w:eastAsia="ru-RU"/>
              </w:rPr>
              <w:t xml:space="preserve">  </w:t>
            </w:r>
            <w:r w:rsidR="00D13C25" w:rsidRPr="003A5442">
              <w:rPr>
                <w:sz w:val="24"/>
                <w:szCs w:val="24"/>
                <w:lang w:eastAsia="ru-RU"/>
              </w:rPr>
              <w:t>_________________</w:t>
            </w:r>
          </w:p>
        </w:tc>
        <w:tc>
          <w:tcPr>
            <w:tcW w:w="3120" w:type="dxa"/>
            <w:vAlign w:val="center"/>
          </w:tcPr>
          <w:p w:rsidR="006250AE" w:rsidRPr="003A5442" w:rsidRDefault="00A6019D" w:rsidP="00B1219C">
            <w:pPr>
              <w:tabs>
                <w:tab w:val="left" w:pos="-73"/>
              </w:tabs>
              <w:ind w:left="-215"/>
              <w:jc w:val="right"/>
              <w:rPr>
                <w:sz w:val="24"/>
                <w:szCs w:val="24"/>
                <w:lang w:eastAsia="ru-RU"/>
              </w:rPr>
            </w:pPr>
            <w:r w:rsidRPr="003A5442">
              <w:rPr>
                <w:sz w:val="24"/>
                <w:szCs w:val="24"/>
              </w:rPr>
              <w:t>А.Р. Абдурахманов</w:t>
            </w:r>
          </w:p>
        </w:tc>
      </w:tr>
      <w:tr w:rsidR="003A5442" w:rsidRPr="003A5442">
        <w:trPr>
          <w:trHeight w:val="397"/>
          <w:jc w:val="right"/>
        </w:trPr>
        <w:tc>
          <w:tcPr>
            <w:tcW w:w="2517" w:type="dxa"/>
          </w:tcPr>
          <w:p w:rsidR="006250AE" w:rsidRPr="003A5442" w:rsidRDefault="00361EEA" w:rsidP="00361EEA">
            <w:pPr>
              <w:tabs>
                <w:tab w:val="center" w:pos="1043"/>
                <w:tab w:val="right" w:pos="2301"/>
              </w:tabs>
              <w:ind w:left="-215"/>
              <w:rPr>
                <w:sz w:val="16"/>
                <w:szCs w:val="16"/>
                <w:lang w:eastAsia="ru-RU"/>
              </w:rPr>
            </w:pPr>
            <w:r w:rsidRPr="003A5442">
              <w:rPr>
                <w:sz w:val="16"/>
                <w:szCs w:val="16"/>
                <w:lang w:val="en-US" w:eastAsia="ru-RU"/>
              </w:rPr>
              <w:tab/>
            </w:r>
            <w:r w:rsidR="00D13C25" w:rsidRPr="003A5442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3120" w:type="dxa"/>
          </w:tcPr>
          <w:p w:rsidR="006250AE" w:rsidRPr="003A5442" w:rsidRDefault="006250AE">
            <w:pPr>
              <w:ind w:left="-215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3A5442" w:rsidRPr="003A5442">
        <w:trPr>
          <w:trHeight w:val="397"/>
          <w:jc w:val="right"/>
        </w:trPr>
        <w:tc>
          <w:tcPr>
            <w:tcW w:w="5637" w:type="dxa"/>
            <w:gridSpan w:val="2"/>
          </w:tcPr>
          <w:p w:rsidR="006250AE" w:rsidRPr="003A5442" w:rsidRDefault="00D13C25" w:rsidP="00BD7AB6">
            <w:pPr>
              <w:ind w:left="-215"/>
              <w:jc w:val="right"/>
              <w:rPr>
                <w:b/>
                <w:sz w:val="24"/>
                <w:szCs w:val="24"/>
                <w:u w:val="single"/>
                <w:lang w:eastAsia="ru-RU"/>
              </w:rPr>
            </w:pPr>
            <w:r w:rsidRPr="003A5442">
              <w:rPr>
                <w:sz w:val="24"/>
                <w:szCs w:val="24"/>
                <w:lang w:eastAsia="ru-RU"/>
              </w:rPr>
              <w:t>«___»</w:t>
            </w:r>
            <w:r w:rsidRPr="003A5442">
              <w:rPr>
                <w:sz w:val="24"/>
                <w:szCs w:val="24"/>
                <w:lang w:val="en-US" w:eastAsia="ru-RU"/>
              </w:rPr>
              <w:t>______</w:t>
            </w:r>
            <w:r w:rsidRPr="003A5442">
              <w:rPr>
                <w:sz w:val="24"/>
                <w:szCs w:val="24"/>
                <w:lang w:eastAsia="ru-RU"/>
              </w:rPr>
              <w:t>_</w:t>
            </w:r>
            <w:r w:rsidRPr="003A5442">
              <w:rPr>
                <w:sz w:val="24"/>
                <w:szCs w:val="24"/>
                <w:lang w:val="en-US" w:eastAsia="ru-RU"/>
              </w:rPr>
              <w:t>______</w:t>
            </w:r>
            <w:r w:rsidRPr="003A5442">
              <w:rPr>
                <w:sz w:val="24"/>
                <w:szCs w:val="24"/>
                <w:lang w:eastAsia="ru-RU"/>
              </w:rPr>
              <w:t>20</w:t>
            </w:r>
            <w:r w:rsidRPr="003A5442">
              <w:rPr>
                <w:sz w:val="24"/>
                <w:szCs w:val="24"/>
                <w:lang w:val="en-US" w:eastAsia="ru-RU"/>
              </w:rPr>
              <w:t>2</w:t>
            </w:r>
            <w:r w:rsidR="00BD7AB6">
              <w:rPr>
                <w:sz w:val="24"/>
                <w:szCs w:val="24"/>
                <w:lang w:val="en-US" w:eastAsia="ru-RU"/>
              </w:rPr>
              <w:t>6</w:t>
            </w:r>
            <w:r w:rsidRPr="003A5442">
              <w:rPr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6250AE" w:rsidRPr="003A5442" w:rsidRDefault="00625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0AE" w:rsidRPr="003A5442" w:rsidRDefault="00625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0AE" w:rsidRPr="003A5442" w:rsidRDefault="00625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9BE" w:rsidRPr="003A5442" w:rsidRDefault="008A4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9BE" w:rsidRPr="003A5442" w:rsidRDefault="008A49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0AE" w:rsidRPr="003A5442" w:rsidRDefault="006250A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A5442" w:rsidRPr="00BD7AB6">
        <w:tc>
          <w:tcPr>
            <w:tcW w:w="9571" w:type="dxa"/>
          </w:tcPr>
          <w:p w:rsidR="006250AE" w:rsidRPr="005429DC" w:rsidRDefault="00D13C2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5429DC">
              <w:rPr>
                <w:b/>
                <w:sz w:val="24"/>
                <w:szCs w:val="24"/>
                <w:lang w:eastAsia="ru-RU"/>
              </w:rPr>
              <w:t>ТЕХНИЧЕСКОЕ ЗАДАНИЕ</w:t>
            </w:r>
          </w:p>
          <w:p w:rsidR="006250AE" w:rsidRDefault="00D13C25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5429DC">
              <w:rPr>
                <w:b/>
                <w:sz w:val="24"/>
                <w:szCs w:val="24"/>
                <w:lang w:eastAsia="ru-RU"/>
              </w:rPr>
              <w:t>на закупку</w:t>
            </w:r>
            <w:r w:rsidR="00543E62" w:rsidRPr="005429DC">
              <w:rPr>
                <w:b/>
                <w:sz w:val="24"/>
                <w:szCs w:val="24"/>
                <w:lang w:eastAsia="ru-RU"/>
              </w:rPr>
              <w:t>:</w:t>
            </w:r>
          </w:p>
          <w:p w:rsidR="00F30B18" w:rsidRPr="00BD7AB6" w:rsidRDefault="00F30B18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  <w:p w:rsidR="00F30B18" w:rsidRPr="00B32B8C" w:rsidRDefault="00CC0136" w:rsidP="008344CE">
            <w:pPr>
              <w:jc w:val="center"/>
              <w:rPr>
                <w:bCs/>
                <w:spacing w:val="-6"/>
                <w:kern w:val="36"/>
                <w:sz w:val="24"/>
                <w:szCs w:val="24"/>
                <w:lang w:eastAsia="ru-RU"/>
              </w:rPr>
            </w:pPr>
            <w:r w:rsidRPr="00BD7AB6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BD7AB6" w:rsidRPr="00BD7AB6">
              <w:rPr>
                <w:bCs/>
                <w:spacing w:val="-6"/>
                <w:kern w:val="36"/>
                <w:sz w:val="24"/>
                <w:szCs w:val="24"/>
                <w:lang w:eastAsia="ru-RU"/>
              </w:rPr>
              <w:t>Радиальный</w:t>
            </w:r>
            <w:r w:rsidR="00F30B18" w:rsidRPr="00BD7AB6">
              <w:rPr>
                <w:bCs/>
                <w:spacing w:val="-6"/>
                <w:kern w:val="36"/>
                <w:sz w:val="24"/>
                <w:szCs w:val="24"/>
                <w:lang w:eastAsia="ru-RU"/>
              </w:rPr>
              <w:t xml:space="preserve"> вентилятор </w:t>
            </w:r>
            <w:r w:rsidR="00BD7AB6" w:rsidRPr="00BD7AB6">
              <w:rPr>
                <w:bCs/>
                <w:spacing w:val="-6"/>
                <w:kern w:val="36"/>
                <w:sz w:val="24"/>
                <w:szCs w:val="24"/>
                <w:lang w:eastAsia="ru-RU"/>
              </w:rPr>
              <w:t xml:space="preserve">KFB2348HHU </w:t>
            </w:r>
            <w:r w:rsidR="00BD7AB6" w:rsidRPr="00BD7AB6">
              <w:rPr>
                <w:bCs/>
                <w:spacing w:val="-6"/>
                <w:kern w:val="36"/>
                <w:sz w:val="24"/>
                <w:szCs w:val="24"/>
                <w:lang w:val="en-US" w:eastAsia="ru-RU"/>
              </w:rPr>
              <w:t>DC</w:t>
            </w:r>
            <w:r w:rsidR="00BD7AB6" w:rsidRPr="00BD7AB6">
              <w:rPr>
                <w:bCs/>
                <w:spacing w:val="-6"/>
                <w:kern w:val="36"/>
                <w:sz w:val="24"/>
                <w:szCs w:val="24"/>
                <w:lang w:eastAsia="ru-RU"/>
              </w:rPr>
              <w:t>48</w:t>
            </w:r>
            <w:r w:rsidR="00BD7AB6" w:rsidRPr="00BD7AB6">
              <w:rPr>
                <w:bCs/>
                <w:spacing w:val="-6"/>
                <w:kern w:val="36"/>
                <w:sz w:val="24"/>
                <w:szCs w:val="24"/>
                <w:lang w:val="en-US" w:eastAsia="ru-RU"/>
              </w:rPr>
              <w:t>V</w:t>
            </w:r>
            <w:r w:rsidR="00BD7AB6" w:rsidRPr="00BD7AB6">
              <w:rPr>
                <w:bCs/>
                <w:spacing w:val="-6"/>
                <w:kern w:val="36"/>
                <w:sz w:val="24"/>
                <w:szCs w:val="24"/>
                <w:lang w:eastAsia="ru-RU"/>
              </w:rPr>
              <w:t xml:space="preserve"> 110</w:t>
            </w:r>
            <w:r w:rsidR="00BD7AB6" w:rsidRPr="00BD7AB6">
              <w:rPr>
                <w:bCs/>
                <w:spacing w:val="-6"/>
                <w:kern w:val="36"/>
                <w:sz w:val="24"/>
                <w:szCs w:val="24"/>
                <w:lang w:val="en-US" w:eastAsia="ru-RU"/>
              </w:rPr>
              <w:t>W</w:t>
            </w:r>
          </w:p>
          <w:p w:rsidR="00BD7AB6" w:rsidRPr="00BD7AB6" w:rsidRDefault="00F30B18" w:rsidP="008344C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D7AB6">
              <w:rPr>
                <w:sz w:val="24"/>
                <w:szCs w:val="24"/>
                <w:lang w:eastAsia="ru-RU"/>
              </w:rPr>
              <w:t xml:space="preserve"> для шкафных кондиционеров </w:t>
            </w:r>
            <w:r w:rsidR="00BD7AB6" w:rsidRPr="00BD7AB6">
              <w:rPr>
                <w:rFonts w:eastAsia="Calibri"/>
                <w:sz w:val="24"/>
                <w:szCs w:val="24"/>
                <w:lang w:val="en-US" w:eastAsia="en-US"/>
              </w:rPr>
              <w:t>Out</w:t>
            </w:r>
            <w:r w:rsidR="00BD7AB6" w:rsidRPr="00BD7AB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BD7AB6" w:rsidRPr="00BD7AB6">
              <w:rPr>
                <w:rFonts w:eastAsia="Calibri"/>
                <w:sz w:val="24"/>
                <w:szCs w:val="24"/>
                <w:lang w:val="en-US" w:eastAsia="en-US"/>
              </w:rPr>
              <w:t>Door</w:t>
            </w:r>
            <w:r w:rsidR="00BD7AB6" w:rsidRPr="00BD7AB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BD7AB6" w:rsidRPr="00BD7AB6">
              <w:rPr>
                <w:sz w:val="24"/>
                <w:szCs w:val="24"/>
                <w:lang w:eastAsia="ru-RU"/>
              </w:rPr>
              <w:t>шкафа</w:t>
            </w:r>
          </w:p>
          <w:p w:rsidR="00F30B18" w:rsidRPr="00BD7AB6" w:rsidRDefault="00BD7AB6" w:rsidP="008344CE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BD7AB6">
              <w:rPr>
                <w:sz w:val="24"/>
                <w:szCs w:val="24"/>
                <w:lang w:eastAsia="ru-RU"/>
              </w:rPr>
              <w:t>с кондиционерами</w:t>
            </w:r>
            <w:r w:rsidRPr="00BD7AB6">
              <w:rPr>
                <w:rFonts w:eastAsia="Microsoft YaHei"/>
                <w:sz w:val="24"/>
                <w:szCs w:val="24"/>
                <w:shd w:val="clear" w:color="auto" w:fill="FAFAFA"/>
                <w:lang w:eastAsia="en-US"/>
              </w:rPr>
              <w:t xml:space="preserve"> </w:t>
            </w:r>
            <w:proofErr w:type="spellStart"/>
            <w:r w:rsidRPr="00BD7AB6">
              <w:rPr>
                <w:rFonts w:eastAsia="Microsoft YaHei"/>
                <w:sz w:val="24"/>
                <w:szCs w:val="24"/>
                <w:shd w:val="clear" w:color="auto" w:fill="FAFAFA"/>
                <w:lang w:eastAsia="en-US"/>
              </w:rPr>
              <w:t>Huawei</w:t>
            </w:r>
            <w:proofErr w:type="spellEnd"/>
            <w:r w:rsidRPr="00BD7AB6">
              <w:rPr>
                <w:rFonts w:eastAsia="Microsoft YaHei"/>
                <w:sz w:val="24"/>
                <w:szCs w:val="24"/>
                <w:shd w:val="clear" w:color="auto" w:fill="FAFAFA"/>
                <w:lang w:eastAsia="en-US"/>
              </w:rPr>
              <w:t xml:space="preserve"> </w:t>
            </w:r>
            <w:r w:rsidRPr="00BD7AB6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BD7AB6">
              <w:rPr>
                <w:rFonts w:eastAsia="Calibri"/>
                <w:sz w:val="24"/>
                <w:szCs w:val="24"/>
                <w:lang w:val="en-US" w:eastAsia="en-US"/>
              </w:rPr>
              <w:t>C</w:t>
            </w:r>
            <w:r w:rsidRPr="00BD7AB6">
              <w:rPr>
                <w:rFonts w:eastAsia="Calibri"/>
                <w:sz w:val="24"/>
                <w:szCs w:val="24"/>
                <w:lang w:eastAsia="en-US"/>
              </w:rPr>
              <w:t>3000</w:t>
            </w:r>
            <w:r w:rsidRPr="00BD7AB6">
              <w:rPr>
                <w:rFonts w:eastAsia="Calibri"/>
                <w:sz w:val="24"/>
                <w:szCs w:val="24"/>
                <w:lang w:val="en-US" w:eastAsia="en-US"/>
              </w:rPr>
              <w:t>D</w:t>
            </w:r>
            <w:r w:rsidR="00F30B18" w:rsidRPr="00BD7AB6">
              <w:rPr>
                <w:rFonts w:eastAsia="Calibri"/>
                <w:sz w:val="24"/>
                <w:szCs w:val="24"/>
                <w:lang w:eastAsia="en-US"/>
              </w:rPr>
              <w:t xml:space="preserve"> и </w:t>
            </w:r>
            <w:r w:rsidRPr="00BD7AB6">
              <w:rPr>
                <w:sz w:val="24"/>
                <w:szCs w:val="24"/>
                <w:lang w:val="en-US" w:eastAsia="en-US"/>
              </w:rPr>
              <w:t>ZTE</w:t>
            </w:r>
            <w:r w:rsidRPr="00BD7AB6">
              <w:rPr>
                <w:sz w:val="24"/>
                <w:szCs w:val="24"/>
                <w:lang w:eastAsia="en-US"/>
              </w:rPr>
              <w:t xml:space="preserve"> </w:t>
            </w:r>
            <w:r w:rsidRPr="00BD7AB6">
              <w:rPr>
                <w:sz w:val="24"/>
                <w:szCs w:val="24"/>
                <w:lang w:val="en-US" w:eastAsia="en-US"/>
              </w:rPr>
              <w:t>DC</w:t>
            </w:r>
            <w:r w:rsidRPr="00BD7AB6">
              <w:rPr>
                <w:sz w:val="24"/>
                <w:szCs w:val="24"/>
                <w:lang w:eastAsia="en-US"/>
              </w:rPr>
              <w:t>2000</w:t>
            </w:r>
            <w:r w:rsidRPr="00BD7AB6">
              <w:rPr>
                <w:sz w:val="24"/>
                <w:szCs w:val="24"/>
                <w:lang w:val="en-US" w:eastAsia="en-US"/>
              </w:rPr>
              <w:t>X</w:t>
            </w:r>
          </w:p>
          <w:p w:rsidR="00FB1049" w:rsidRPr="00BD7AB6" w:rsidRDefault="00FB1049" w:rsidP="00F30B18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71084B" w:rsidRPr="00BD7AB6" w:rsidRDefault="0071084B" w:rsidP="00FB1049">
            <w:pPr>
              <w:rPr>
                <w:b/>
                <w:color w:val="1F1F1F"/>
                <w:sz w:val="24"/>
                <w:szCs w:val="24"/>
                <w:lang w:eastAsia="ru-RU"/>
              </w:rPr>
            </w:pPr>
          </w:p>
          <w:p w:rsidR="006250AE" w:rsidRPr="00BD7AB6" w:rsidRDefault="006250AE" w:rsidP="008A49BE">
            <w:pPr>
              <w:jc w:val="center"/>
              <w:rPr>
                <w:b/>
                <w:sz w:val="24"/>
                <w:szCs w:val="24"/>
              </w:rPr>
            </w:pPr>
          </w:p>
          <w:p w:rsidR="008A49BE" w:rsidRPr="00BD7AB6" w:rsidRDefault="008A49BE" w:rsidP="008A49BE">
            <w:pPr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3A5442" w:rsidRPr="00BD7AB6">
        <w:tc>
          <w:tcPr>
            <w:tcW w:w="9571" w:type="dxa"/>
          </w:tcPr>
          <w:p w:rsidR="006250AE" w:rsidRPr="00BD7AB6" w:rsidRDefault="006250AE"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3A5442" w:rsidRPr="00BD7AB6">
        <w:trPr>
          <w:trHeight w:val="359"/>
        </w:trPr>
        <w:tc>
          <w:tcPr>
            <w:tcW w:w="9571" w:type="dxa"/>
          </w:tcPr>
          <w:p w:rsidR="006250AE" w:rsidRPr="00BD7AB6" w:rsidRDefault="006250AE" w:rsidP="008A49BE">
            <w:pPr>
              <w:rPr>
                <w:sz w:val="24"/>
                <w:szCs w:val="24"/>
                <w:lang w:eastAsia="ru-RU"/>
              </w:rPr>
            </w:pPr>
          </w:p>
        </w:tc>
      </w:tr>
      <w:tr w:rsidR="003A5442" w:rsidRPr="005429DC">
        <w:tc>
          <w:tcPr>
            <w:tcW w:w="9571" w:type="dxa"/>
          </w:tcPr>
          <w:p w:rsidR="006250AE" w:rsidRPr="00BD7AB6" w:rsidRDefault="006250AE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6250AE" w:rsidRPr="00BD7AB6" w:rsidRDefault="006250AE">
            <w:pPr>
              <w:jc w:val="center"/>
              <w:rPr>
                <w:sz w:val="24"/>
                <w:szCs w:val="24"/>
                <w:lang w:eastAsia="ru-RU"/>
              </w:rPr>
            </w:pPr>
          </w:p>
          <w:p w:rsidR="006250AE" w:rsidRPr="005429DC" w:rsidRDefault="00D13C25">
            <w:pPr>
              <w:jc w:val="center"/>
              <w:rPr>
                <w:sz w:val="24"/>
                <w:szCs w:val="24"/>
                <w:lang w:eastAsia="ru-RU"/>
              </w:rPr>
            </w:pPr>
            <w:r w:rsidRPr="005429DC">
              <w:rPr>
                <w:sz w:val="24"/>
                <w:szCs w:val="24"/>
                <w:lang w:eastAsia="ru-RU"/>
              </w:rPr>
              <w:t>для нужд ООО «</w:t>
            </w:r>
            <w:r w:rsidRPr="005429DC">
              <w:rPr>
                <w:sz w:val="24"/>
                <w:szCs w:val="24"/>
                <w:lang w:val="en-US" w:eastAsia="ru-RU"/>
              </w:rPr>
              <w:t>UMS</w:t>
            </w:r>
            <w:r w:rsidRPr="005429DC">
              <w:rPr>
                <w:sz w:val="24"/>
                <w:szCs w:val="24"/>
                <w:lang w:eastAsia="ru-RU"/>
              </w:rPr>
              <w:t>»</w:t>
            </w:r>
          </w:p>
        </w:tc>
      </w:tr>
      <w:tr w:rsidR="003A5442" w:rsidRPr="005429DC">
        <w:trPr>
          <w:trHeight w:val="341"/>
        </w:trPr>
        <w:tc>
          <w:tcPr>
            <w:tcW w:w="9571" w:type="dxa"/>
            <w:vAlign w:val="center"/>
          </w:tcPr>
          <w:p w:rsidR="006250AE" w:rsidRPr="005429DC" w:rsidRDefault="00D13C25">
            <w:pPr>
              <w:jc w:val="center"/>
              <w:rPr>
                <w:sz w:val="24"/>
                <w:szCs w:val="24"/>
                <w:lang w:eastAsia="ru-RU"/>
              </w:rPr>
            </w:pPr>
            <w:r w:rsidRPr="005429DC">
              <w:rPr>
                <w:sz w:val="24"/>
                <w:szCs w:val="24"/>
                <w:lang w:eastAsia="ru-RU"/>
              </w:rPr>
              <w:t>(Общество с ограниченной ответственностью «</w:t>
            </w:r>
            <w:r w:rsidRPr="005429DC">
              <w:rPr>
                <w:sz w:val="24"/>
                <w:szCs w:val="24"/>
                <w:lang w:val="en-US" w:eastAsia="ru-RU"/>
              </w:rPr>
              <w:t>Universal</w:t>
            </w:r>
            <w:r w:rsidRPr="005429DC">
              <w:rPr>
                <w:sz w:val="24"/>
                <w:szCs w:val="24"/>
                <w:lang w:eastAsia="ru-RU"/>
              </w:rPr>
              <w:t xml:space="preserve"> </w:t>
            </w:r>
            <w:r w:rsidRPr="005429DC">
              <w:rPr>
                <w:sz w:val="24"/>
                <w:szCs w:val="24"/>
                <w:lang w:val="en-US" w:eastAsia="ru-RU"/>
              </w:rPr>
              <w:t>Mobile</w:t>
            </w:r>
            <w:r w:rsidRPr="005429DC">
              <w:rPr>
                <w:sz w:val="24"/>
                <w:szCs w:val="24"/>
                <w:lang w:eastAsia="ru-RU"/>
              </w:rPr>
              <w:t xml:space="preserve"> </w:t>
            </w:r>
            <w:r w:rsidRPr="005429DC">
              <w:rPr>
                <w:sz w:val="24"/>
                <w:szCs w:val="24"/>
                <w:lang w:val="en-US" w:eastAsia="ru-RU"/>
              </w:rPr>
              <w:t>Systems</w:t>
            </w:r>
            <w:r w:rsidRPr="005429DC">
              <w:rPr>
                <w:sz w:val="24"/>
                <w:szCs w:val="24"/>
                <w:lang w:eastAsia="ru-RU"/>
              </w:rPr>
              <w:t>»)</w:t>
            </w:r>
          </w:p>
        </w:tc>
      </w:tr>
    </w:tbl>
    <w:p w:rsidR="006250AE" w:rsidRPr="003A5442" w:rsidRDefault="0062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0AE" w:rsidRPr="003A5442" w:rsidRDefault="0062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0AE" w:rsidRPr="003A5442" w:rsidRDefault="0062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0AE" w:rsidRPr="003A5442" w:rsidRDefault="0062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0AE" w:rsidRPr="003A5442" w:rsidRDefault="0062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0AE" w:rsidRPr="003A5442" w:rsidRDefault="0062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0AE" w:rsidRPr="003A5442" w:rsidRDefault="0062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0AE" w:rsidRPr="003A5442" w:rsidRDefault="0062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0AE" w:rsidRPr="003A5442" w:rsidRDefault="0062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0AE" w:rsidRPr="003A5442" w:rsidRDefault="0062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0AE" w:rsidRPr="003A5442" w:rsidRDefault="006250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0AE" w:rsidRPr="003A5442" w:rsidRDefault="006250A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9BE" w:rsidRPr="003A5442" w:rsidRDefault="008A49B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49BE" w:rsidRPr="003A5442" w:rsidRDefault="008A49B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50AE" w:rsidRPr="003A5442" w:rsidRDefault="006250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50AE" w:rsidRPr="003A5442" w:rsidRDefault="006250A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250AE" w:rsidRPr="003A5442" w:rsidRDefault="00D13C25">
      <w:pPr>
        <w:jc w:val="center"/>
        <w:rPr>
          <w:rFonts w:ascii="Times New Roman" w:hAnsi="Times New Roman" w:cs="Times New Roman"/>
          <w:sz w:val="24"/>
          <w:szCs w:val="24"/>
        </w:rPr>
      </w:pPr>
      <w:r w:rsidRPr="003A5442">
        <w:rPr>
          <w:rFonts w:ascii="Times New Roman" w:hAnsi="Times New Roman" w:cs="Times New Roman"/>
          <w:sz w:val="24"/>
          <w:szCs w:val="24"/>
        </w:rPr>
        <w:t>город Ташкент</w:t>
      </w:r>
    </w:p>
    <w:p w:rsidR="006250AE" w:rsidRPr="003A5442" w:rsidRDefault="00D13C25" w:rsidP="00EF1B0A">
      <w:pPr>
        <w:jc w:val="center"/>
        <w:rPr>
          <w:rFonts w:ascii="Times New Roman" w:hAnsi="Times New Roman" w:cs="Times New Roman"/>
          <w:sz w:val="24"/>
          <w:szCs w:val="24"/>
        </w:rPr>
      </w:pPr>
      <w:r w:rsidRPr="003A5442">
        <w:rPr>
          <w:rFonts w:ascii="Times New Roman" w:hAnsi="Times New Roman" w:cs="Times New Roman"/>
          <w:sz w:val="24"/>
          <w:szCs w:val="24"/>
        </w:rPr>
        <w:t>202</w:t>
      </w:r>
      <w:r w:rsidR="00BD7AB6">
        <w:rPr>
          <w:rFonts w:ascii="Times New Roman" w:hAnsi="Times New Roman" w:cs="Times New Roman"/>
          <w:sz w:val="24"/>
          <w:szCs w:val="24"/>
        </w:rPr>
        <w:t>6</w:t>
      </w:r>
      <w:r w:rsidRPr="003A5442">
        <w:rPr>
          <w:rFonts w:ascii="Times New Roman" w:hAnsi="Times New Roman" w:cs="Times New Roman"/>
          <w:sz w:val="24"/>
          <w:szCs w:val="24"/>
        </w:rPr>
        <w:t xml:space="preserve"> год</w:t>
      </w:r>
      <w:r w:rsidRPr="003A5442">
        <w:rPr>
          <w:rFonts w:ascii="Times New Roman" w:hAnsi="Times New Roman" w:cs="Times New Roman"/>
          <w:sz w:val="24"/>
          <w:szCs w:val="24"/>
        </w:rPr>
        <w:br w:type="page"/>
      </w:r>
    </w:p>
    <w:sdt>
      <w:sdtP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val="en-US"/>
        </w:rPr>
        <w:id w:val="-690838932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ru-RU"/>
        </w:rPr>
      </w:sdtEndPr>
      <w:sdtContent>
        <w:sdt>
          <w:sdtPr>
            <w:id w:val="76107311"/>
            <w:docPartObj>
              <w:docPartGallery w:val="Table of Contents"/>
              <w:docPartUnique/>
            </w:docPartObj>
          </w:sdtPr>
          <w:sdtEndPr>
            <w:rPr>
              <w:b/>
              <w:bCs/>
            </w:rPr>
          </w:sdtEndPr>
          <w:sdtContent>
            <w:p w:rsidR="00D31300" w:rsidRPr="003A5442" w:rsidRDefault="00D31300" w:rsidP="00D31300">
              <w:pPr>
                <w:keepNext/>
                <w:keepLines/>
                <w:spacing w:before="240" w:after="0"/>
                <w:rPr>
                  <w:rFonts w:asciiTheme="majorHAnsi" w:eastAsiaTheme="majorEastAsia" w:hAnsiTheme="majorHAnsi" w:cstheme="majorBidi"/>
                  <w:sz w:val="32"/>
                  <w:szCs w:val="32"/>
                  <w:lang w:val="en-US"/>
                </w:rPr>
              </w:pPr>
              <w:r w:rsidRPr="003A5442">
                <w:rPr>
                  <w:rFonts w:asciiTheme="majorHAnsi" w:eastAsiaTheme="majorEastAsia" w:hAnsiTheme="majorHAnsi" w:cstheme="majorBidi"/>
                  <w:sz w:val="32"/>
                  <w:szCs w:val="32"/>
                </w:rPr>
                <w:t>Оглавление</w:t>
              </w:r>
            </w:p>
            <w:p w:rsidR="00D31300" w:rsidRPr="003A5442" w:rsidRDefault="00D31300" w:rsidP="00D31300">
              <w:pPr>
                <w:tabs>
                  <w:tab w:val="left" w:pos="440"/>
                  <w:tab w:val="right" w:leader="dot" w:pos="10053"/>
                </w:tabs>
                <w:spacing w:after="100"/>
                <w:rPr>
                  <w:rFonts w:ascii="Times New Roman" w:eastAsiaTheme="minorEastAsia" w:hAnsi="Times New Roman" w:cs="Times New Roman"/>
                  <w:noProof/>
                  <w:lang w:val="en-US"/>
                </w:rPr>
              </w:pPr>
              <w:r w:rsidRPr="003A5442">
                <w:rPr>
                  <w:rFonts w:ascii="Times New Roman" w:hAnsi="Times New Roman" w:cs="Times New Roman"/>
                </w:rPr>
                <w:fldChar w:fldCharType="begin"/>
              </w:r>
              <w:r w:rsidRPr="003A5442">
                <w:rPr>
                  <w:rFonts w:ascii="Times New Roman" w:hAnsi="Times New Roman" w:cs="Times New Roman"/>
                </w:rPr>
                <w:instrText xml:space="preserve"> TOC \o "1-3" \h \z \u </w:instrText>
              </w:r>
              <w:r w:rsidRPr="003A5442">
                <w:rPr>
                  <w:rFonts w:ascii="Times New Roman" w:hAnsi="Times New Roman" w:cs="Times New Roman"/>
                </w:rPr>
                <w:fldChar w:fldCharType="separate"/>
              </w:r>
              <w:hyperlink w:anchor="_Toc80368139" w:history="1">
                <w:r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1.</w:t>
                </w:r>
                <w:r w:rsidRPr="003A5442">
                  <w:rPr>
                    <w:rFonts w:ascii="Times New Roman" w:eastAsiaTheme="minorEastAsia" w:hAnsi="Times New Roman" w:cs="Times New Roman"/>
                    <w:noProof/>
                    <w:lang w:val="en-US"/>
                  </w:rPr>
                  <w:tab/>
                </w:r>
                <w:r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Общие сведения</w:t>
                </w:r>
                <w:r w:rsidRPr="003A5442">
                  <w:rPr>
                    <w:rFonts w:ascii="Times New Roman" w:hAnsi="Times New Roman" w:cs="Times New Roman"/>
                    <w:noProof/>
                    <w:webHidden/>
                  </w:rPr>
                  <w:tab/>
                </w:r>
                <w:r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begin"/>
                </w:r>
                <w:r w:rsidRPr="003A5442">
                  <w:rPr>
                    <w:rFonts w:ascii="Times New Roman" w:hAnsi="Times New Roman" w:cs="Times New Roman"/>
                    <w:noProof/>
                    <w:webHidden/>
                  </w:rPr>
                  <w:instrText xml:space="preserve"> PAGEREF _Toc80368139 \h </w:instrText>
                </w:r>
                <w:r w:rsidRPr="003A5442">
                  <w:rPr>
                    <w:rFonts w:ascii="Times New Roman" w:hAnsi="Times New Roman" w:cs="Times New Roman"/>
                    <w:noProof/>
                    <w:webHidden/>
                  </w:rPr>
                </w:r>
                <w:r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separate"/>
                </w:r>
                <w:r w:rsidR="007D69DD">
                  <w:rPr>
                    <w:rFonts w:ascii="Times New Roman" w:hAnsi="Times New Roman" w:cs="Times New Roman"/>
                    <w:noProof/>
                    <w:webHidden/>
                  </w:rPr>
                  <w:t>3</w:t>
                </w:r>
                <w:r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:rsidR="00D31300" w:rsidRPr="003A5442" w:rsidRDefault="00F20836" w:rsidP="00D31300">
              <w:pPr>
                <w:tabs>
                  <w:tab w:val="right" w:leader="dot" w:pos="10053"/>
                </w:tabs>
                <w:spacing w:after="100"/>
                <w:ind w:left="220"/>
                <w:rPr>
                  <w:rFonts w:ascii="Times New Roman" w:eastAsiaTheme="minorEastAsia" w:hAnsi="Times New Roman" w:cs="Times New Roman"/>
                  <w:noProof/>
                  <w:lang w:val="en-US"/>
                </w:rPr>
              </w:pPr>
              <w:hyperlink w:anchor="_Toc80368140" w:history="1">
                <w:r w:rsidR="00D31300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1.1. Описание товаров (функциональные и потребительские свойства)</w:t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tab/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begin"/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instrText xml:space="preserve"> PAGEREF _Toc80368140 \h </w:instrText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separate"/>
                </w:r>
                <w:r w:rsidR="007D69DD">
                  <w:rPr>
                    <w:rFonts w:ascii="Times New Roman" w:hAnsi="Times New Roman" w:cs="Times New Roman"/>
                    <w:noProof/>
                    <w:webHidden/>
                  </w:rPr>
                  <w:t>3</w:t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:rsidR="00D31300" w:rsidRPr="003A5442" w:rsidRDefault="00F20836" w:rsidP="00D31300">
              <w:pPr>
                <w:tabs>
                  <w:tab w:val="right" w:leader="dot" w:pos="10053"/>
                </w:tabs>
                <w:spacing w:after="100"/>
                <w:ind w:left="220"/>
                <w:rPr>
                  <w:rFonts w:ascii="Times New Roman" w:hAnsi="Times New Roman" w:cs="Times New Roman"/>
                  <w:noProof/>
                </w:rPr>
              </w:pPr>
              <w:hyperlink w:anchor="_Toc80368141" w:history="1">
                <w:r w:rsidR="00D31300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1.2. Цель приобретения товаров</w:t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tab/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begin"/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instrText xml:space="preserve"> PAGEREF _Toc80368141 \h </w:instrText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separate"/>
                </w:r>
                <w:r w:rsidR="007D69DD">
                  <w:rPr>
                    <w:rFonts w:ascii="Times New Roman" w:hAnsi="Times New Roman" w:cs="Times New Roman"/>
                    <w:noProof/>
                    <w:webHidden/>
                  </w:rPr>
                  <w:t>3</w:t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:rsidR="00D31300" w:rsidRPr="003A5442" w:rsidRDefault="00D31300" w:rsidP="00D31300">
              <w:pPr>
                <w:tabs>
                  <w:tab w:val="right" w:leader="dot" w:pos="10053"/>
                </w:tabs>
                <w:spacing w:after="100"/>
                <w:ind w:left="220"/>
                <w:rPr>
                  <w:rFonts w:ascii="Times New Roman" w:eastAsiaTheme="minorEastAsia" w:hAnsi="Times New Roman" w:cs="Times New Roman"/>
                  <w:noProof/>
                  <w:u w:val="single"/>
                </w:rPr>
              </w:pPr>
              <w:r w:rsidRPr="003A5442">
                <w:rPr>
                  <w:rFonts w:ascii="Times New Roman" w:hAnsi="Times New Roman" w:cs="Times New Roman"/>
                  <w:noProof/>
                  <w:u w:val="single"/>
                </w:rPr>
                <w:t>1.3. Основание для реализации проекта, в рамках которого производится закупка</w:t>
              </w:r>
              <w:r w:rsidRPr="00BB2B0B">
                <w:rPr>
                  <w:rFonts w:ascii="Times New Roman" w:hAnsi="Times New Roman" w:cs="Times New Roman"/>
                  <w:noProof/>
                </w:rPr>
                <w:t>………………………..3</w:t>
              </w:r>
            </w:p>
            <w:p w:rsidR="00D31300" w:rsidRPr="003A5442" w:rsidRDefault="00F20836" w:rsidP="00D31300">
              <w:pPr>
                <w:tabs>
                  <w:tab w:val="right" w:leader="dot" w:pos="10053"/>
                </w:tabs>
                <w:spacing w:after="100"/>
                <w:ind w:left="220"/>
                <w:rPr>
                  <w:rFonts w:ascii="Times New Roman" w:eastAsiaTheme="minorEastAsia" w:hAnsi="Times New Roman" w:cs="Times New Roman"/>
                  <w:noProof/>
                  <w:lang w:val="en-US"/>
                </w:rPr>
              </w:pPr>
              <w:hyperlink w:anchor="_Toc80368142" w:history="1">
                <w:r w:rsidR="00D31300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1.4. Сведения о новизне</w:t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tab/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begin"/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instrText xml:space="preserve"> PAGEREF _Toc80368142 \h </w:instrText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separate"/>
                </w:r>
                <w:r w:rsidR="007D69DD">
                  <w:rPr>
                    <w:rFonts w:ascii="Times New Roman" w:hAnsi="Times New Roman" w:cs="Times New Roman"/>
                    <w:noProof/>
                    <w:webHidden/>
                  </w:rPr>
                  <w:t>3</w:t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:rsidR="00D31300" w:rsidRDefault="00F20836" w:rsidP="00D31300">
              <w:pPr>
                <w:tabs>
                  <w:tab w:val="left" w:pos="440"/>
                  <w:tab w:val="right" w:leader="dot" w:pos="10053"/>
                </w:tabs>
                <w:spacing w:after="100"/>
                <w:rPr>
                  <w:rFonts w:ascii="Times New Roman" w:hAnsi="Times New Roman" w:cs="Times New Roman"/>
                  <w:noProof/>
                </w:rPr>
              </w:pPr>
              <w:hyperlink w:anchor="_Toc80368143" w:history="1">
                <w:r w:rsidR="00D31300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2.</w:t>
                </w:r>
                <w:r w:rsidR="00D31300" w:rsidRPr="003A5442">
                  <w:rPr>
                    <w:rFonts w:ascii="Times New Roman" w:eastAsiaTheme="minorEastAsia" w:hAnsi="Times New Roman" w:cs="Times New Roman"/>
                    <w:noProof/>
                    <w:lang w:val="en-US"/>
                  </w:rPr>
                  <w:tab/>
                </w:r>
                <w:r w:rsidR="00D31300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Общие требования к участнику</w:t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tab/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begin"/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instrText xml:space="preserve"> PAGEREF _Toc80368143 \h </w:instrText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separate"/>
                </w:r>
                <w:r w:rsidR="007D69DD">
                  <w:rPr>
                    <w:rFonts w:ascii="Times New Roman" w:hAnsi="Times New Roman" w:cs="Times New Roman"/>
                    <w:noProof/>
                    <w:webHidden/>
                  </w:rPr>
                  <w:t>3</w:t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:rsidR="005332F3" w:rsidRPr="00D4046E" w:rsidRDefault="00F20836" w:rsidP="005332F3">
              <w:pPr>
                <w:tabs>
                  <w:tab w:val="left" w:pos="440"/>
                  <w:tab w:val="right" w:leader="dot" w:pos="10053"/>
                </w:tabs>
                <w:spacing w:after="100"/>
                <w:rPr>
                  <w:rFonts w:ascii="Times New Roman" w:eastAsiaTheme="minorEastAsia" w:hAnsi="Times New Roman" w:cs="Times New Roman"/>
                  <w:noProof/>
                </w:rPr>
              </w:pPr>
              <w:hyperlink w:anchor="_Toc80368145" w:history="1">
                <w:r w:rsidR="005332F3">
                  <w:rPr>
                    <w:rFonts w:ascii="Times New Roman" w:hAnsi="Times New Roman" w:cs="Times New Roman"/>
                    <w:noProof/>
                    <w:u w:val="single"/>
                  </w:rPr>
                  <w:t>3</w:t>
                </w:r>
                <w:r w:rsidR="005332F3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.</w:t>
                </w:r>
                <w:r w:rsidR="005332F3" w:rsidRPr="00D4046E">
                  <w:rPr>
                    <w:rFonts w:ascii="Times New Roman" w:eastAsiaTheme="minorEastAsia" w:hAnsi="Times New Roman" w:cs="Times New Roman"/>
                    <w:noProof/>
                  </w:rPr>
                  <w:tab/>
                </w:r>
                <w:r w:rsidR="005332F3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Требования по доставке</w:t>
                </w:r>
                <w:r w:rsidR="005332F3" w:rsidRPr="003A5442">
                  <w:rPr>
                    <w:rFonts w:ascii="Times New Roman" w:hAnsi="Times New Roman" w:cs="Times New Roman"/>
                    <w:noProof/>
                    <w:webHidden/>
                  </w:rPr>
                  <w:tab/>
                </w:r>
              </w:hyperlink>
              <w:r w:rsidR="005332F3">
                <w:rPr>
                  <w:rFonts w:ascii="Times New Roman" w:hAnsi="Times New Roman" w:cs="Times New Roman"/>
                  <w:noProof/>
                </w:rPr>
                <w:t>3</w:t>
              </w:r>
            </w:p>
            <w:p w:rsidR="005332F3" w:rsidRPr="00D4046E" w:rsidRDefault="00F20836" w:rsidP="005332F3">
              <w:pPr>
                <w:tabs>
                  <w:tab w:val="left" w:pos="440"/>
                  <w:tab w:val="right" w:leader="dot" w:pos="10053"/>
                </w:tabs>
                <w:spacing w:after="100"/>
                <w:rPr>
                  <w:rFonts w:ascii="Times New Roman" w:eastAsiaTheme="minorEastAsia" w:hAnsi="Times New Roman" w:cs="Times New Roman"/>
                  <w:noProof/>
                </w:rPr>
              </w:pPr>
              <w:hyperlink w:anchor="_Toc80368146" w:history="1">
                <w:r w:rsidR="005332F3">
                  <w:rPr>
                    <w:rFonts w:ascii="Times New Roman" w:hAnsi="Times New Roman" w:cs="Times New Roman"/>
                    <w:noProof/>
                    <w:u w:val="single"/>
                  </w:rPr>
                  <w:t>4</w:t>
                </w:r>
                <w:r w:rsidR="005332F3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.</w:t>
                </w:r>
                <w:r w:rsidR="005332F3" w:rsidRPr="00D4046E">
                  <w:rPr>
                    <w:rFonts w:ascii="Times New Roman" w:eastAsiaTheme="minorEastAsia" w:hAnsi="Times New Roman" w:cs="Times New Roman"/>
                    <w:noProof/>
                  </w:rPr>
                  <w:tab/>
                </w:r>
                <w:r w:rsidR="005332F3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Требования по комплектации</w:t>
                </w:r>
                <w:r w:rsidR="005332F3" w:rsidRPr="003A5442">
                  <w:rPr>
                    <w:rFonts w:ascii="Times New Roman" w:hAnsi="Times New Roman" w:cs="Times New Roman"/>
                    <w:noProof/>
                    <w:webHidden/>
                  </w:rPr>
                  <w:tab/>
                </w:r>
              </w:hyperlink>
              <w:r w:rsidR="00BB2B0B">
                <w:rPr>
                  <w:rFonts w:ascii="Times New Roman" w:hAnsi="Times New Roman" w:cs="Times New Roman"/>
                  <w:noProof/>
                </w:rPr>
                <w:t>3</w:t>
              </w:r>
            </w:p>
            <w:p w:rsidR="00080EF7" w:rsidRPr="00D4046E" w:rsidRDefault="00F20836" w:rsidP="00080EF7">
              <w:pPr>
                <w:tabs>
                  <w:tab w:val="left" w:pos="440"/>
                </w:tabs>
                <w:spacing w:after="100"/>
                <w:ind w:right="-427"/>
                <w:rPr>
                  <w:rFonts w:ascii="Times New Roman" w:eastAsiaTheme="minorEastAsia" w:hAnsi="Times New Roman" w:cs="Times New Roman"/>
                  <w:noProof/>
                </w:rPr>
              </w:pPr>
              <w:hyperlink w:anchor="_Toc80368147" w:history="1">
                <w:r w:rsidR="00080EF7">
                  <w:rPr>
                    <w:rFonts w:ascii="Times New Roman" w:hAnsi="Times New Roman" w:cs="Times New Roman"/>
                    <w:noProof/>
                    <w:u w:val="single"/>
                  </w:rPr>
                  <w:t>5</w:t>
                </w:r>
                <w:r w:rsidR="00080EF7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.</w:t>
                </w:r>
                <w:r w:rsidR="00080EF7" w:rsidRPr="00D4046E">
                  <w:rPr>
                    <w:rFonts w:ascii="Times New Roman" w:eastAsiaTheme="minorEastAsia" w:hAnsi="Times New Roman" w:cs="Times New Roman"/>
                    <w:noProof/>
                  </w:rPr>
                  <w:tab/>
                </w:r>
                <w:r w:rsidR="00080EF7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Требования на соответствие товара нормативным документам в области технического регулирования</w:t>
                </w:r>
                <w:r w:rsidR="00080EF7" w:rsidRPr="003A5442">
                  <w:rPr>
                    <w:rFonts w:ascii="Times New Roman" w:hAnsi="Times New Roman" w:cs="Times New Roman"/>
                    <w:noProof/>
                    <w:webHidden/>
                  </w:rPr>
                  <w:tab/>
                </w:r>
              </w:hyperlink>
              <w:r w:rsidR="00BB2B0B">
                <w:rPr>
                  <w:rFonts w:ascii="Times New Roman" w:hAnsi="Times New Roman" w:cs="Times New Roman"/>
                  <w:noProof/>
                </w:rPr>
                <w:t>3</w:t>
              </w:r>
            </w:p>
            <w:p w:rsidR="005332F3" w:rsidRPr="00080EF7" w:rsidRDefault="00F20836" w:rsidP="00D31300">
              <w:pPr>
                <w:tabs>
                  <w:tab w:val="left" w:pos="440"/>
                  <w:tab w:val="right" w:leader="dot" w:pos="10053"/>
                </w:tabs>
                <w:spacing w:after="100"/>
                <w:rPr>
                  <w:rFonts w:ascii="Times New Roman" w:eastAsiaTheme="minorEastAsia" w:hAnsi="Times New Roman" w:cs="Times New Roman"/>
                  <w:noProof/>
                </w:rPr>
              </w:pPr>
              <w:hyperlink w:anchor="_Toc80368144" w:history="1">
                <w:r w:rsidR="00080EF7">
                  <w:rPr>
                    <w:rFonts w:ascii="Times New Roman" w:hAnsi="Times New Roman" w:cs="Times New Roman"/>
                    <w:noProof/>
                    <w:u w:val="single"/>
                  </w:rPr>
                  <w:t>6</w:t>
                </w:r>
                <w:r w:rsidR="00080EF7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.</w:t>
                </w:r>
                <w:r w:rsidR="00080EF7" w:rsidRPr="00D4046E">
                  <w:rPr>
                    <w:rFonts w:ascii="Times New Roman" w:eastAsiaTheme="minorEastAsia" w:hAnsi="Times New Roman" w:cs="Times New Roman"/>
                    <w:noProof/>
                  </w:rPr>
                  <w:tab/>
                </w:r>
                <w:r w:rsidR="00080EF7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Технические характеристики товаров</w:t>
                </w:r>
                <w:r w:rsidR="00080EF7">
                  <w:rPr>
                    <w:rFonts w:ascii="Times New Roman" w:hAnsi="Times New Roman" w:cs="Times New Roman"/>
                    <w:noProof/>
                    <w:webHidden/>
                  </w:rPr>
                  <w:t xml:space="preserve"> …………………………………………………………………...…</w:t>
                </w:r>
                <w:r w:rsidR="00080EF7"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begin"/>
                </w:r>
                <w:r w:rsidR="00080EF7" w:rsidRPr="003A5442">
                  <w:rPr>
                    <w:rFonts w:ascii="Times New Roman" w:hAnsi="Times New Roman" w:cs="Times New Roman"/>
                    <w:noProof/>
                    <w:webHidden/>
                  </w:rPr>
                  <w:instrText xml:space="preserve"> PAGEREF _Toc80368144 \h </w:instrText>
                </w:r>
                <w:r w:rsidR="00080EF7" w:rsidRPr="003A5442">
                  <w:rPr>
                    <w:rFonts w:ascii="Times New Roman" w:hAnsi="Times New Roman" w:cs="Times New Roman"/>
                    <w:noProof/>
                    <w:webHidden/>
                  </w:rPr>
                </w:r>
                <w:r w:rsidR="00080EF7"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separate"/>
                </w:r>
                <w:r w:rsidR="007D69DD">
                  <w:rPr>
                    <w:rFonts w:ascii="Times New Roman" w:hAnsi="Times New Roman" w:cs="Times New Roman"/>
                    <w:noProof/>
                    <w:webHidden/>
                  </w:rPr>
                  <w:t>4</w:t>
                </w:r>
                <w:r w:rsidR="00080EF7" w:rsidRPr="003A5442">
                  <w:rPr>
                    <w:rFonts w:ascii="Times New Roman" w:hAnsi="Times New Roman" w:cs="Times New Roman"/>
                    <w:noProof/>
                    <w:webHidden/>
                  </w:rPr>
                  <w:fldChar w:fldCharType="end"/>
                </w:r>
              </w:hyperlink>
            </w:p>
            <w:p w:rsidR="00D31300" w:rsidRPr="003A5442" w:rsidRDefault="00F20836" w:rsidP="00D31300">
              <w:pPr>
                <w:tabs>
                  <w:tab w:val="left" w:pos="440"/>
                  <w:tab w:val="right" w:leader="dot" w:pos="10053"/>
                </w:tabs>
                <w:spacing w:after="100"/>
                <w:rPr>
                  <w:rFonts w:ascii="Times New Roman" w:eastAsiaTheme="minorEastAsia" w:hAnsi="Times New Roman" w:cs="Times New Roman"/>
                  <w:noProof/>
                </w:rPr>
              </w:pPr>
              <w:hyperlink w:anchor="_Toc80368148" w:history="1">
                <w:r w:rsidR="00D31300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7.</w:t>
                </w:r>
                <w:r w:rsidR="00D31300" w:rsidRPr="003A5442">
                  <w:rPr>
                    <w:rFonts w:ascii="Times New Roman" w:eastAsiaTheme="minorEastAsia" w:hAnsi="Times New Roman" w:cs="Times New Roman"/>
                    <w:noProof/>
                  </w:rPr>
                  <w:tab/>
                </w:r>
                <w:r w:rsidR="00D31300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Требования по количеству, периодичности, сроку и месту поставок</w:t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tab/>
                </w:r>
              </w:hyperlink>
              <w:r w:rsidR="00AA6F20">
                <w:rPr>
                  <w:rFonts w:ascii="Times New Roman" w:hAnsi="Times New Roman" w:cs="Times New Roman"/>
                  <w:noProof/>
                </w:rPr>
                <w:t>4</w:t>
              </w:r>
            </w:p>
            <w:p w:rsidR="00D31300" w:rsidRPr="003A5442" w:rsidRDefault="00F20836" w:rsidP="00D31300">
              <w:pPr>
                <w:tabs>
                  <w:tab w:val="left" w:pos="440"/>
                  <w:tab w:val="right" w:leader="dot" w:pos="10053"/>
                </w:tabs>
                <w:spacing w:after="100"/>
                <w:rPr>
                  <w:rFonts w:ascii="Times New Roman" w:eastAsiaTheme="minorEastAsia" w:hAnsi="Times New Roman" w:cs="Times New Roman"/>
                  <w:noProof/>
                </w:rPr>
              </w:pPr>
              <w:hyperlink w:anchor="_Toc80368149" w:history="1">
                <w:r w:rsidR="00D31300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8.</w:t>
                </w:r>
                <w:r w:rsidR="00D31300" w:rsidRPr="003A5442">
                  <w:rPr>
                    <w:rFonts w:ascii="Times New Roman" w:eastAsiaTheme="minorEastAsia" w:hAnsi="Times New Roman" w:cs="Times New Roman"/>
                    <w:noProof/>
                  </w:rPr>
                  <w:tab/>
                </w:r>
                <w:r w:rsidR="00D31300" w:rsidRPr="003A5442">
                  <w:rPr>
                    <w:rFonts w:ascii="Times New Roman" w:hAnsi="Times New Roman" w:cs="Times New Roman"/>
                    <w:noProof/>
                    <w:u w:val="single"/>
                  </w:rPr>
                  <w:t>Требования по документации</w:t>
                </w:r>
                <w:r w:rsidR="00D31300" w:rsidRPr="003A5442">
                  <w:rPr>
                    <w:rFonts w:ascii="Times New Roman" w:hAnsi="Times New Roman" w:cs="Times New Roman"/>
                    <w:noProof/>
                    <w:webHidden/>
                  </w:rPr>
                  <w:tab/>
                </w:r>
              </w:hyperlink>
              <w:r w:rsidR="00AA6F20">
                <w:rPr>
                  <w:rFonts w:ascii="Times New Roman" w:hAnsi="Times New Roman" w:cs="Times New Roman"/>
                  <w:noProof/>
                </w:rPr>
                <w:t>4</w:t>
              </w:r>
              <w:hyperlink w:anchor="_Toc80368150" w:history="1"/>
            </w:p>
            <w:p w:rsidR="002E7F33" w:rsidRDefault="00D31300" w:rsidP="002E7F33">
              <w:pPr>
                <w:pStyle w:val="1"/>
                <w:spacing w:before="0" w:after="240" w:line="240" w:lineRule="auto"/>
                <w:jc w:val="both"/>
                <w:rPr>
                  <w:rFonts w:ascii="Times New Roman" w:hAnsi="Times New Roman" w:cs="Times New Roman"/>
                  <w:color w:val="auto"/>
                  <w:sz w:val="22"/>
                  <w:szCs w:val="22"/>
                </w:rPr>
              </w:pPr>
              <w:r w:rsidRPr="003A5442">
                <w:rPr>
                  <w:rFonts w:ascii="Times New Roman" w:hAnsi="Times New Roman" w:cs="Times New Roman"/>
                  <w:b/>
                  <w:bCs/>
                  <w:color w:val="auto"/>
                  <w:sz w:val="22"/>
                  <w:szCs w:val="22"/>
                </w:rPr>
                <w:fldChar w:fldCharType="end"/>
              </w:r>
              <w:r w:rsidR="002E7F33" w:rsidRPr="00FC6330">
                <w:rPr>
                  <w:rFonts w:ascii="Times New Roman" w:hAnsi="Times New Roman" w:cs="Times New Roman"/>
                  <w:bCs/>
                  <w:color w:val="auto"/>
                  <w:sz w:val="22"/>
                  <w:szCs w:val="22"/>
                  <w:u w:val="single"/>
                </w:rPr>
                <w:t>9</w:t>
              </w:r>
              <w:r w:rsidR="002E7F33" w:rsidRPr="003A5442">
                <w:rPr>
                  <w:rFonts w:ascii="Times New Roman" w:hAnsi="Times New Roman" w:cs="Times New Roman"/>
                  <w:b/>
                  <w:bCs/>
                  <w:color w:val="auto"/>
                  <w:sz w:val="22"/>
                  <w:szCs w:val="22"/>
                  <w:u w:val="single"/>
                </w:rPr>
                <w:t>.</w:t>
              </w:r>
              <w:r w:rsidR="002E7F33" w:rsidRPr="003A5442">
                <w:rPr>
                  <w:rFonts w:ascii="Times New Roman" w:hAnsi="Times New Roman" w:cs="Times New Roman"/>
                  <w:b/>
                  <w:bCs/>
                  <w:color w:val="auto"/>
                  <w:sz w:val="22"/>
                  <w:szCs w:val="22"/>
                </w:rPr>
                <w:t xml:space="preserve">     </w:t>
              </w:r>
              <w:r w:rsidR="002E7F33" w:rsidRPr="003A5442">
                <w:rPr>
                  <w:rFonts w:ascii="Times New Roman" w:hAnsi="Times New Roman" w:cs="Times New Roman"/>
                  <w:color w:val="auto"/>
                  <w:sz w:val="22"/>
                  <w:szCs w:val="22"/>
                  <w:u w:val="single"/>
                </w:rPr>
                <w:t xml:space="preserve">Требования по гарантийному и после гарантийному обслуживанию </w:t>
              </w:r>
              <w:r w:rsidR="00BB2B0B" w:rsidRPr="00BB2B0B">
                <w:rPr>
                  <w:rFonts w:ascii="Times New Roman" w:hAnsi="Times New Roman" w:cs="Times New Roman"/>
                  <w:color w:val="auto"/>
                  <w:sz w:val="22"/>
                  <w:szCs w:val="22"/>
                </w:rPr>
                <w:t>……………………………………</w:t>
              </w:r>
              <w:r w:rsidR="00AA6F20">
                <w:rPr>
                  <w:rFonts w:ascii="Times New Roman" w:hAnsi="Times New Roman" w:cs="Times New Roman"/>
                  <w:color w:val="auto"/>
                  <w:sz w:val="22"/>
                  <w:szCs w:val="22"/>
                </w:rPr>
                <w:t>4</w:t>
              </w:r>
            </w:p>
            <w:p w:rsidR="00B1219C" w:rsidRPr="003A5442" w:rsidRDefault="00AA6F20" w:rsidP="00AA6F20">
              <w:r w:rsidRPr="00AA6F20">
                <w:rPr>
                  <w:u w:val="single"/>
                </w:rPr>
                <w:t>10.</w:t>
              </w:r>
              <w:r>
                <w:t xml:space="preserve">    </w:t>
              </w:r>
              <w:r>
                <w:rPr>
                  <w:u w:val="single"/>
                </w:rPr>
                <w:t>Габариты установки</w:t>
              </w:r>
              <w:r>
                <w:t>………………………………………………</w:t>
              </w:r>
              <w:proofErr w:type="gramStart"/>
              <w:r>
                <w:t>…….</w:t>
              </w:r>
              <w:proofErr w:type="gramEnd"/>
              <w:r>
                <w:t>.……………………………………………………………………………5</w:t>
              </w:r>
            </w:p>
          </w:sdtContent>
        </w:sdt>
      </w:sdtContent>
    </w:sdt>
    <w:p w:rsidR="00B1219C" w:rsidRPr="003A5442" w:rsidRDefault="00B1219C" w:rsidP="00EF1B0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1219C" w:rsidRPr="003A5442" w:rsidRDefault="00304F9D" w:rsidP="00304F9D">
      <w:pPr>
        <w:rPr>
          <w:rFonts w:ascii="Times New Roman" w:hAnsi="Times New Roman" w:cs="Times New Roman"/>
          <w:sz w:val="24"/>
          <w:szCs w:val="24"/>
        </w:rPr>
      </w:pPr>
      <w:r w:rsidRPr="003A5442">
        <w:rPr>
          <w:rFonts w:ascii="Times New Roman" w:hAnsi="Times New Roman" w:cs="Times New Roman"/>
          <w:sz w:val="24"/>
          <w:szCs w:val="24"/>
        </w:rPr>
        <w:br w:type="page"/>
      </w:r>
    </w:p>
    <w:p w:rsidR="006250AE" w:rsidRPr="008344CE" w:rsidRDefault="00D13C25" w:rsidP="00304F9D">
      <w:pPr>
        <w:pStyle w:val="1"/>
        <w:numPr>
          <w:ilvl w:val="0"/>
          <w:numId w:val="3"/>
        </w:numPr>
        <w:spacing w:after="240"/>
        <w:ind w:left="426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0" w:name="_Toc69118766"/>
      <w:bookmarkStart w:id="1" w:name="_Toc80368139"/>
      <w:r w:rsidRPr="008344CE">
        <w:rPr>
          <w:rFonts w:ascii="Times New Roman" w:hAnsi="Times New Roman" w:cs="Times New Roman"/>
          <w:b/>
          <w:color w:val="auto"/>
          <w:sz w:val="24"/>
          <w:szCs w:val="24"/>
        </w:rPr>
        <w:lastRenderedPageBreak/>
        <w:t>Общие сведения</w:t>
      </w:r>
      <w:bookmarkEnd w:id="0"/>
      <w:bookmarkEnd w:id="1"/>
    </w:p>
    <w:p w:rsidR="006250AE" w:rsidRPr="008344CE" w:rsidRDefault="00D13C25" w:rsidP="008344CE">
      <w:pPr>
        <w:pStyle w:val="2"/>
        <w:numPr>
          <w:ilvl w:val="1"/>
          <w:numId w:val="3"/>
        </w:numPr>
        <w:spacing w:before="0" w:line="24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2" w:name="_Toc69118767"/>
      <w:bookmarkStart w:id="3" w:name="_Toc80368140"/>
      <w:r w:rsidRPr="008344CE">
        <w:rPr>
          <w:rFonts w:ascii="Times New Roman" w:hAnsi="Times New Roman" w:cs="Times New Roman"/>
          <w:b/>
          <w:color w:val="auto"/>
          <w:sz w:val="24"/>
          <w:szCs w:val="24"/>
        </w:rPr>
        <w:t>Описание товаров (функциональные и потребительские свойства)</w:t>
      </w:r>
      <w:bookmarkEnd w:id="2"/>
      <w:bookmarkEnd w:id="3"/>
    </w:p>
    <w:p w:rsidR="00062718" w:rsidRPr="00BD7AB6" w:rsidRDefault="00BD7AB6" w:rsidP="00BD7AB6">
      <w:pPr>
        <w:rPr>
          <w:rFonts w:ascii="Times New Roman" w:hAnsi="Times New Roman" w:cs="Times New Roman"/>
          <w:bCs/>
          <w:spacing w:val="-6"/>
          <w:kern w:val="36"/>
          <w:sz w:val="24"/>
          <w:szCs w:val="24"/>
          <w:lang w:eastAsia="ru-RU"/>
        </w:rPr>
      </w:pPr>
      <w:bookmarkStart w:id="4" w:name="_Toc69118768"/>
      <w:bookmarkStart w:id="5" w:name="_Toc80368141"/>
      <w:r w:rsidRPr="00BD7AB6">
        <w:rPr>
          <w:rFonts w:ascii="Times New Roman" w:hAnsi="Times New Roman" w:cs="Times New Roman"/>
          <w:bCs/>
          <w:spacing w:val="-6"/>
          <w:kern w:val="36"/>
          <w:sz w:val="24"/>
          <w:szCs w:val="24"/>
          <w:lang w:eastAsia="ru-RU"/>
        </w:rPr>
        <w:t xml:space="preserve">Радиальный вентилятор KFB2348HHU </w:t>
      </w:r>
      <w:r w:rsidRPr="00BD7AB6">
        <w:rPr>
          <w:rFonts w:ascii="Times New Roman" w:hAnsi="Times New Roman" w:cs="Times New Roman"/>
          <w:bCs/>
          <w:spacing w:val="-6"/>
          <w:kern w:val="36"/>
          <w:sz w:val="24"/>
          <w:szCs w:val="24"/>
          <w:lang w:val="en-US" w:eastAsia="ru-RU"/>
        </w:rPr>
        <w:t>DC</w:t>
      </w:r>
      <w:r w:rsidRPr="00BD7AB6">
        <w:rPr>
          <w:rFonts w:ascii="Times New Roman" w:hAnsi="Times New Roman" w:cs="Times New Roman"/>
          <w:bCs/>
          <w:spacing w:val="-6"/>
          <w:kern w:val="36"/>
          <w:sz w:val="24"/>
          <w:szCs w:val="24"/>
          <w:lang w:eastAsia="ru-RU"/>
        </w:rPr>
        <w:t>48</w:t>
      </w:r>
      <w:r w:rsidRPr="00BD7AB6">
        <w:rPr>
          <w:rFonts w:ascii="Times New Roman" w:hAnsi="Times New Roman" w:cs="Times New Roman"/>
          <w:bCs/>
          <w:spacing w:val="-6"/>
          <w:kern w:val="36"/>
          <w:sz w:val="24"/>
          <w:szCs w:val="24"/>
          <w:lang w:val="en-US" w:eastAsia="ru-RU"/>
        </w:rPr>
        <w:t>V</w:t>
      </w:r>
      <w:r w:rsidRPr="00BD7AB6">
        <w:rPr>
          <w:rFonts w:ascii="Times New Roman" w:hAnsi="Times New Roman" w:cs="Times New Roman"/>
          <w:bCs/>
          <w:spacing w:val="-6"/>
          <w:kern w:val="36"/>
          <w:sz w:val="24"/>
          <w:szCs w:val="24"/>
          <w:lang w:eastAsia="ru-RU"/>
        </w:rPr>
        <w:t xml:space="preserve"> 110</w:t>
      </w:r>
      <w:r w:rsidRPr="00BD7AB6">
        <w:rPr>
          <w:rFonts w:ascii="Times New Roman" w:hAnsi="Times New Roman" w:cs="Times New Roman"/>
          <w:bCs/>
          <w:spacing w:val="-6"/>
          <w:kern w:val="36"/>
          <w:sz w:val="24"/>
          <w:szCs w:val="24"/>
          <w:lang w:val="en-US" w:eastAsia="ru-RU"/>
        </w:rPr>
        <w:t>W</w:t>
      </w:r>
      <w:r>
        <w:rPr>
          <w:rFonts w:ascii="Times New Roman" w:hAnsi="Times New Roman" w:cs="Times New Roman"/>
          <w:bCs/>
          <w:spacing w:val="-6"/>
          <w:kern w:val="36"/>
          <w:sz w:val="24"/>
          <w:szCs w:val="24"/>
          <w:lang w:eastAsia="ru-RU"/>
        </w:rPr>
        <w:t xml:space="preserve"> </w:t>
      </w:r>
      <w:r w:rsidRPr="00BD7AB6">
        <w:rPr>
          <w:rFonts w:ascii="Times New Roman" w:hAnsi="Times New Roman" w:cs="Times New Roman"/>
          <w:sz w:val="24"/>
          <w:szCs w:val="24"/>
          <w:lang w:eastAsia="ru-RU"/>
        </w:rPr>
        <w:t xml:space="preserve">для шкафных кондиционеров </w:t>
      </w:r>
      <w:r w:rsidRPr="00BD7AB6">
        <w:rPr>
          <w:rFonts w:ascii="Times New Roman" w:eastAsia="Calibri" w:hAnsi="Times New Roman" w:cs="Times New Roman"/>
          <w:sz w:val="24"/>
          <w:szCs w:val="24"/>
          <w:lang w:val="en-US"/>
        </w:rPr>
        <w:t>Out</w:t>
      </w:r>
      <w:r w:rsidRPr="00BD7A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7AB6">
        <w:rPr>
          <w:rFonts w:ascii="Times New Roman" w:eastAsia="Calibri" w:hAnsi="Times New Roman" w:cs="Times New Roman"/>
          <w:sz w:val="24"/>
          <w:szCs w:val="24"/>
          <w:lang w:val="en-US"/>
        </w:rPr>
        <w:t>Door</w:t>
      </w:r>
      <w:r w:rsidRPr="00BD7AB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D7AB6">
        <w:rPr>
          <w:rFonts w:ascii="Times New Roman" w:hAnsi="Times New Roman" w:cs="Times New Roman"/>
          <w:sz w:val="24"/>
          <w:szCs w:val="24"/>
          <w:lang w:eastAsia="ru-RU"/>
        </w:rPr>
        <w:t>шкафа</w:t>
      </w:r>
      <w:r>
        <w:rPr>
          <w:rFonts w:ascii="Times New Roman" w:hAnsi="Times New Roman" w:cs="Times New Roman"/>
          <w:bCs/>
          <w:spacing w:val="-6"/>
          <w:kern w:val="36"/>
          <w:sz w:val="24"/>
          <w:szCs w:val="24"/>
          <w:lang w:eastAsia="ru-RU"/>
        </w:rPr>
        <w:t xml:space="preserve"> </w:t>
      </w:r>
      <w:r w:rsidRPr="00BD7AB6">
        <w:rPr>
          <w:rFonts w:ascii="Times New Roman" w:hAnsi="Times New Roman" w:cs="Times New Roman"/>
          <w:sz w:val="24"/>
          <w:szCs w:val="24"/>
          <w:lang w:eastAsia="ru-RU"/>
        </w:rPr>
        <w:t>с кондиционерами</w:t>
      </w:r>
      <w:r w:rsidRPr="00BD7AB6">
        <w:rPr>
          <w:rFonts w:ascii="Times New Roman" w:eastAsia="Microsoft YaHei" w:hAnsi="Times New Roman" w:cs="Times New Roman"/>
          <w:sz w:val="24"/>
          <w:szCs w:val="24"/>
          <w:shd w:val="clear" w:color="auto" w:fill="FAFAFA"/>
        </w:rPr>
        <w:t xml:space="preserve"> </w:t>
      </w:r>
      <w:proofErr w:type="spellStart"/>
      <w:r w:rsidRPr="00BD7AB6">
        <w:rPr>
          <w:rFonts w:ascii="Times New Roman" w:hAnsi="Times New Roman" w:cs="Times New Roman"/>
          <w:sz w:val="24"/>
          <w:szCs w:val="24"/>
          <w:shd w:val="clear" w:color="auto" w:fill="FAFAFA"/>
        </w:rPr>
        <w:t>Huawei</w:t>
      </w:r>
      <w:proofErr w:type="spellEnd"/>
      <w:r w:rsidRPr="00BD7AB6">
        <w:rPr>
          <w:rFonts w:ascii="Times New Roman" w:hAnsi="Times New Roman" w:cs="Times New Roman"/>
          <w:sz w:val="24"/>
          <w:szCs w:val="24"/>
          <w:shd w:val="clear" w:color="auto" w:fill="FAFAFA"/>
        </w:rPr>
        <w:t xml:space="preserve"> </w:t>
      </w:r>
      <w:r w:rsidRPr="00BD7AB6">
        <w:rPr>
          <w:rFonts w:ascii="Times New Roman" w:eastAsia="Calibri" w:hAnsi="Times New Roman" w:cs="Times New Roman"/>
          <w:sz w:val="24"/>
          <w:szCs w:val="24"/>
        </w:rPr>
        <w:t>Р</w:t>
      </w:r>
      <w:r w:rsidRPr="00BD7AB6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BD7AB6">
        <w:rPr>
          <w:rFonts w:ascii="Times New Roman" w:eastAsia="Calibri" w:hAnsi="Times New Roman" w:cs="Times New Roman"/>
          <w:sz w:val="24"/>
          <w:szCs w:val="24"/>
        </w:rPr>
        <w:t>3000</w:t>
      </w:r>
      <w:r w:rsidRPr="00BD7AB6">
        <w:rPr>
          <w:rFonts w:ascii="Times New Roman" w:eastAsia="Calibri" w:hAnsi="Times New Roman" w:cs="Times New Roman"/>
          <w:sz w:val="24"/>
          <w:szCs w:val="24"/>
          <w:lang w:val="en-US"/>
        </w:rPr>
        <w:t>D</w:t>
      </w:r>
      <w:r w:rsidRPr="00BD7AB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Pr="00BD7AB6">
        <w:rPr>
          <w:rFonts w:ascii="Times New Roman" w:hAnsi="Times New Roman" w:cs="Times New Roman"/>
          <w:sz w:val="24"/>
          <w:szCs w:val="24"/>
          <w:lang w:val="en-US"/>
        </w:rPr>
        <w:t>ZTE</w:t>
      </w:r>
      <w:r w:rsidRPr="00BD7AB6">
        <w:rPr>
          <w:rFonts w:ascii="Times New Roman" w:hAnsi="Times New Roman" w:cs="Times New Roman"/>
          <w:sz w:val="24"/>
          <w:szCs w:val="24"/>
        </w:rPr>
        <w:t xml:space="preserve"> </w:t>
      </w:r>
      <w:r w:rsidRPr="00BD7AB6">
        <w:rPr>
          <w:rFonts w:ascii="Times New Roman" w:hAnsi="Times New Roman" w:cs="Times New Roman"/>
          <w:sz w:val="24"/>
          <w:szCs w:val="24"/>
          <w:lang w:val="en-US"/>
        </w:rPr>
        <w:t>DC</w:t>
      </w:r>
      <w:r w:rsidRPr="00BD7AB6">
        <w:rPr>
          <w:rFonts w:ascii="Times New Roman" w:hAnsi="Times New Roman" w:cs="Times New Roman"/>
          <w:sz w:val="24"/>
          <w:szCs w:val="24"/>
        </w:rPr>
        <w:t>2000</w:t>
      </w:r>
      <w:r w:rsidRPr="00BD7AB6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BD7A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344CE" w:rsidRPr="00BD7AB6">
        <w:rPr>
          <w:rFonts w:ascii="Times New Roman" w:hAnsi="Times New Roman" w:cs="Times New Roman"/>
          <w:bCs/>
          <w:sz w:val="24"/>
          <w:szCs w:val="24"/>
        </w:rPr>
        <w:t xml:space="preserve">предназначен для </w:t>
      </w:r>
      <w:r w:rsidR="00F30B18" w:rsidRPr="00BD7AB6">
        <w:rPr>
          <w:rFonts w:ascii="Times New Roman" w:hAnsi="Times New Roman" w:cs="Times New Roman"/>
          <w:bCs/>
          <w:sz w:val="24"/>
          <w:szCs w:val="24"/>
        </w:rPr>
        <w:t>обдува радиатор</w:t>
      </w:r>
      <w:r>
        <w:rPr>
          <w:rFonts w:ascii="Times New Roman" w:hAnsi="Times New Roman" w:cs="Times New Roman"/>
          <w:bCs/>
          <w:sz w:val="24"/>
          <w:szCs w:val="24"/>
        </w:rPr>
        <w:t>ов</w:t>
      </w:r>
      <w:r w:rsidR="00F30B18" w:rsidRPr="00BD7AB6">
        <w:rPr>
          <w:rFonts w:ascii="Times New Roman" w:hAnsi="Times New Roman" w:cs="Times New Roman"/>
          <w:bCs/>
          <w:sz w:val="24"/>
          <w:szCs w:val="24"/>
        </w:rPr>
        <w:t xml:space="preserve"> испарителя и конденсатора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250AE" w:rsidRPr="008344CE" w:rsidRDefault="00D13C25" w:rsidP="005870A5">
      <w:pPr>
        <w:shd w:val="clear" w:color="auto" w:fill="FFFFFF"/>
        <w:spacing w:before="120" w:after="120" w:line="240" w:lineRule="auto"/>
        <w:rPr>
          <w:rFonts w:ascii="Times New Roman" w:hAnsi="Times New Roman" w:cs="Times New Roman"/>
          <w:sz w:val="24"/>
          <w:szCs w:val="24"/>
        </w:rPr>
      </w:pPr>
      <w:r w:rsidRPr="008344CE">
        <w:rPr>
          <w:rFonts w:ascii="Times New Roman" w:hAnsi="Times New Roman" w:cs="Times New Roman"/>
          <w:b/>
          <w:sz w:val="24"/>
          <w:szCs w:val="24"/>
        </w:rPr>
        <w:t>1.2</w:t>
      </w:r>
      <w:r w:rsidR="001004B3" w:rsidRPr="008344CE">
        <w:rPr>
          <w:rFonts w:ascii="Times New Roman" w:hAnsi="Times New Roman" w:cs="Times New Roman"/>
          <w:b/>
          <w:sz w:val="24"/>
          <w:szCs w:val="24"/>
        </w:rPr>
        <w:t>.</w:t>
      </w:r>
      <w:r w:rsidRPr="008344CE">
        <w:rPr>
          <w:rFonts w:ascii="Times New Roman" w:hAnsi="Times New Roman" w:cs="Times New Roman"/>
          <w:sz w:val="24"/>
          <w:szCs w:val="24"/>
        </w:rPr>
        <w:t xml:space="preserve"> </w:t>
      </w:r>
      <w:r w:rsidRPr="008344CE">
        <w:rPr>
          <w:rFonts w:ascii="Times New Roman" w:hAnsi="Times New Roman" w:cs="Times New Roman"/>
          <w:b/>
          <w:sz w:val="24"/>
          <w:szCs w:val="24"/>
        </w:rPr>
        <w:t>Цель приобретения товаров</w:t>
      </w:r>
      <w:bookmarkEnd w:id="4"/>
      <w:bookmarkEnd w:id="5"/>
      <w:r w:rsidRPr="008344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44CE" w:rsidRPr="008344CE" w:rsidRDefault="008344CE" w:rsidP="008344CE">
      <w:pPr>
        <w:pStyle w:val="ab"/>
        <w:spacing w:after="240"/>
        <w:jc w:val="both"/>
        <w:rPr>
          <w:sz w:val="24"/>
          <w:szCs w:val="24"/>
        </w:rPr>
      </w:pPr>
      <w:bookmarkStart w:id="6" w:name="_Toc69118770"/>
      <w:bookmarkStart w:id="7" w:name="_Toc80368142"/>
      <w:r w:rsidRPr="008344CE">
        <w:rPr>
          <w:color w:val="333333"/>
          <w:sz w:val="24"/>
          <w:szCs w:val="24"/>
          <w:shd w:val="clear" w:color="auto" w:fill="FFFFFF"/>
        </w:rPr>
        <w:t xml:space="preserve">Замена </w:t>
      </w:r>
      <w:r>
        <w:rPr>
          <w:color w:val="333333"/>
          <w:sz w:val="24"/>
          <w:szCs w:val="24"/>
          <w:shd w:val="clear" w:color="auto" w:fill="FFFFFF"/>
        </w:rPr>
        <w:t xml:space="preserve">неисправных </w:t>
      </w:r>
      <w:r w:rsidR="0006487E">
        <w:rPr>
          <w:bCs/>
          <w:color w:val="222222"/>
          <w:spacing w:val="-6"/>
          <w:kern w:val="36"/>
          <w:sz w:val="24"/>
          <w:szCs w:val="24"/>
        </w:rPr>
        <w:t>ц</w:t>
      </w:r>
      <w:r w:rsidR="0006487E" w:rsidRPr="00F30B18">
        <w:rPr>
          <w:bCs/>
          <w:color w:val="222222"/>
          <w:spacing w:val="-6"/>
          <w:kern w:val="36"/>
          <w:sz w:val="24"/>
          <w:szCs w:val="24"/>
        </w:rPr>
        <w:t>ентробежны</w:t>
      </w:r>
      <w:r w:rsidR="0006487E">
        <w:rPr>
          <w:bCs/>
          <w:color w:val="222222"/>
          <w:spacing w:val="-6"/>
          <w:kern w:val="36"/>
          <w:sz w:val="24"/>
          <w:szCs w:val="24"/>
        </w:rPr>
        <w:t>х</w:t>
      </w:r>
      <w:r w:rsidR="0006487E" w:rsidRPr="00F30B18">
        <w:rPr>
          <w:bCs/>
          <w:color w:val="222222"/>
          <w:spacing w:val="-6"/>
          <w:kern w:val="36"/>
          <w:sz w:val="24"/>
          <w:szCs w:val="24"/>
        </w:rPr>
        <w:t xml:space="preserve"> вентилятор</w:t>
      </w:r>
      <w:r w:rsidR="0006487E">
        <w:rPr>
          <w:bCs/>
          <w:color w:val="222222"/>
          <w:spacing w:val="-6"/>
          <w:kern w:val="36"/>
          <w:sz w:val="24"/>
          <w:szCs w:val="24"/>
        </w:rPr>
        <w:t>ов</w:t>
      </w:r>
      <w:r w:rsidR="0006487E" w:rsidRPr="00F30B18">
        <w:rPr>
          <w:bCs/>
          <w:color w:val="222222"/>
          <w:spacing w:val="-6"/>
          <w:kern w:val="36"/>
          <w:sz w:val="24"/>
          <w:szCs w:val="24"/>
        </w:rPr>
        <w:t xml:space="preserve"> </w:t>
      </w:r>
      <w:r w:rsidR="00BD7AB6" w:rsidRPr="00BD7AB6">
        <w:rPr>
          <w:bCs/>
          <w:spacing w:val="-6"/>
          <w:kern w:val="36"/>
          <w:sz w:val="24"/>
          <w:szCs w:val="24"/>
        </w:rPr>
        <w:t xml:space="preserve">KFB2348HHU </w:t>
      </w:r>
      <w:r w:rsidR="00BD7AB6" w:rsidRPr="00BD7AB6">
        <w:rPr>
          <w:bCs/>
          <w:spacing w:val="-6"/>
          <w:kern w:val="36"/>
          <w:sz w:val="24"/>
          <w:szCs w:val="24"/>
          <w:lang w:val="en-US"/>
        </w:rPr>
        <w:t>DC</w:t>
      </w:r>
      <w:r w:rsidR="00BD7AB6" w:rsidRPr="00BD7AB6">
        <w:rPr>
          <w:bCs/>
          <w:spacing w:val="-6"/>
          <w:kern w:val="36"/>
          <w:sz w:val="24"/>
          <w:szCs w:val="24"/>
        </w:rPr>
        <w:t>48</w:t>
      </w:r>
      <w:r w:rsidR="00BD7AB6" w:rsidRPr="00BD7AB6">
        <w:rPr>
          <w:bCs/>
          <w:spacing w:val="-6"/>
          <w:kern w:val="36"/>
          <w:sz w:val="24"/>
          <w:szCs w:val="24"/>
          <w:lang w:val="en-US"/>
        </w:rPr>
        <w:t>V</w:t>
      </w:r>
      <w:r w:rsidR="00BD7AB6" w:rsidRPr="00BD7AB6">
        <w:rPr>
          <w:bCs/>
          <w:spacing w:val="-6"/>
          <w:kern w:val="36"/>
          <w:sz w:val="24"/>
          <w:szCs w:val="24"/>
        </w:rPr>
        <w:t xml:space="preserve"> 110</w:t>
      </w:r>
      <w:r w:rsidR="00BD7AB6" w:rsidRPr="00BD7AB6">
        <w:rPr>
          <w:bCs/>
          <w:spacing w:val="-6"/>
          <w:kern w:val="36"/>
          <w:sz w:val="24"/>
          <w:szCs w:val="24"/>
          <w:lang w:val="en-US"/>
        </w:rPr>
        <w:t>W</w:t>
      </w:r>
      <w:r w:rsidR="00AF71CE">
        <w:rPr>
          <w:color w:val="333333"/>
          <w:sz w:val="24"/>
          <w:szCs w:val="24"/>
          <w:shd w:val="clear" w:color="auto" w:fill="FFFFFF"/>
        </w:rPr>
        <w:t xml:space="preserve">, </w:t>
      </w:r>
      <w:r>
        <w:rPr>
          <w:color w:val="333333"/>
          <w:sz w:val="24"/>
          <w:szCs w:val="24"/>
          <w:shd w:val="clear" w:color="auto" w:fill="FFFFFF"/>
        </w:rPr>
        <w:t>с</w:t>
      </w:r>
      <w:r w:rsidRPr="008344CE">
        <w:rPr>
          <w:color w:val="333333"/>
          <w:sz w:val="24"/>
          <w:szCs w:val="24"/>
          <w:shd w:val="clear" w:color="auto" w:fill="FFFFFF"/>
        </w:rPr>
        <w:t xml:space="preserve"> длительным сроком эксплуатации, после исчерпания их ресурса работы, не подлежащих ремонту по гарантийному сроку эксплуатации.</w:t>
      </w:r>
    </w:p>
    <w:p w:rsidR="00337EE5" w:rsidRPr="008344CE" w:rsidRDefault="00337EE5" w:rsidP="008344CE">
      <w:pPr>
        <w:pStyle w:val="ab"/>
        <w:spacing w:after="240"/>
        <w:jc w:val="both"/>
        <w:rPr>
          <w:b/>
          <w:i/>
          <w:sz w:val="24"/>
          <w:szCs w:val="24"/>
        </w:rPr>
      </w:pPr>
      <w:r w:rsidRPr="008344CE">
        <w:rPr>
          <w:b/>
          <w:sz w:val="24"/>
          <w:szCs w:val="24"/>
        </w:rPr>
        <w:t>1.3. Основание для реализации проекта, в рамках которого производится закупка</w:t>
      </w:r>
    </w:p>
    <w:p w:rsidR="000D589D" w:rsidRPr="008344CE" w:rsidRDefault="000D589D" w:rsidP="005C48E7">
      <w:pPr>
        <w:rPr>
          <w:rFonts w:ascii="Times New Roman" w:eastAsia="Calibri" w:hAnsi="Times New Roman" w:cs="Times New Roman"/>
          <w:sz w:val="24"/>
          <w:szCs w:val="24"/>
        </w:rPr>
      </w:pPr>
      <w:r w:rsidRPr="008344CE">
        <w:rPr>
          <w:rFonts w:ascii="Times New Roman" w:hAnsi="Times New Roman" w:cs="Times New Roman"/>
          <w:sz w:val="24"/>
          <w:szCs w:val="24"/>
        </w:rPr>
        <w:t>Закупка осуществляется на основании плана зак</w:t>
      </w:r>
      <w:r w:rsidR="009C4A4E" w:rsidRPr="008344CE">
        <w:rPr>
          <w:rFonts w:ascii="Times New Roman" w:hAnsi="Times New Roman" w:cs="Times New Roman"/>
          <w:sz w:val="24"/>
          <w:szCs w:val="24"/>
        </w:rPr>
        <w:t>упок, утвержденного бюджета 202</w:t>
      </w:r>
      <w:r w:rsidR="00BD7AB6">
        <w:rPr>
          <w:rFonts w:ascii="Times New Roman" w:hAnsi="Times New Roman" w:cs="Times New Roman"/>
          <w:sz w:val="24"/>
          <w:szCs w:val="24"/>
        </w:rPr>
        <w:t>6</w:t>
      </w:r>
      <w:r w:rsidRPr="008344CE">
        <w:rPr>
          <w:rFonts w:ascii="Times New Roman" w:hAnsi="Times New Roman" w:cs="Times New Roman"/>
          <w:sz w:val="24"/>
          <w:szCs w:val="24"/>
        </w:rPr>
        <w:t xml:space="preserve"> года.</w:t>
      </w:r>
      <w:r w:rsidR="005C48E7" w:rsidRPr="008344CE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</w:p>
    <w:p w:rsidR="006250AE" w:rsidRPr="008344CE" w:rsidRDefault="00D13C25" w:rsidP="005C48E7">
      <w:pPr>
        <w:rPr>
          <w:rFonts w:ascii="Times New Roman" w:hAnsi="Times New Roman" w:cs="Times New Roman"/>
          <w:b/>
          <w:sz w:val="24"/>
          <w:szCs w:val="24"/>
        </w:rPr>
      </w:pPr>
      <w:r w:rsidRPr="008344CE">
        <w:rPr>
          <w:rFonts w:ascii="Times New Roman" w:hAnsi="Times New Roman" w:cs="Times New Roman"/>
          <w:b/>
          <w:sz w:val="24"/>
          <w:szCs w:val="24"/>
        </w:rPr>
        <w:t>1.4</w:t>
      </w:r>
      <w:r w:rsidR="00EF1B0A" w:rsidRPr="008344CE">
        <w:rPr>
          <w:rFonts w:ascii="Times New Roman" w:hAnsi="Times New Roman" w:cs="Times New Roman"/>
          <w:b/>
          <w:sz w:val="24"/>
          <w:szCs w:val="24"/>
        </w:rPr>
        <w:t>.</w:t>
      </w:r>
      <w:r w:rsidRPr="008344CE">
        <w:rPr>
          <w:rFonts w:ascii="Times New Roman" w:hAnsi="Times New Roman" w:cs="Times New Roman"/>
          <w:b/>
          <w:sz w:val="24"/>
          <w:szCs w:val="24"/>
        </w:rPr>
        <w:t xml:space="preserve"> Сведения о новизне</w:t>
      </w:r>
      <w:bookmarkEnd w:id="6"/>
      <w:bookmarkEnd w:id="7"/>
    </w:p>
    <w:p w:rsidR="006250AE" w:rsidRPr="008344CE" w:rsidRDefault="000240EA" w:rsidP="00B1219C">
      <w:pPr>
        <w:pStyle w:val="ab"/>
        <w:spacing w:after="240"/>
        <w:jc w:val="both"/>
        <w:rPr>
          <w:sz w:val="24"/>
          <w:szCs w:val="24"/>
        </w:rPr>
      </w:pPr>
      <w:r w:rsidRPr="008344CE">
        <w:rPr>
          <w:sz w:val="24"/>
          <w:szCs w:val="24"/>
        </w:rPr>
        <w:t>Поставляемый Товар должен быть новым, пригодным для использования его по назначению, соответствовать установленным в Республике Узбекистан стандартам и требованиям по качеству Товаров данной категории. Г</w:t>
      </w:r>
      <w:r w:rsidR="00F72855" w:rsidRPr="008344CE">
        <w:rPr>
          <w:sz w:val="24"/>
          <w:szCs w:val="24"/>
        </w:rPr>
        <w:t>од изготовления не ранее 202</w:t>
      </w:r>
      <w:r w:rsidR="00CE5B06">
        <w:rPr>
          <w:sz w:val="24"/>
          <w:szCs w:val="24"/>
        </w:rPr>
        <w:t>5</w:t>
      </w:r>
      <w:r w:rsidR="00543E62" w:rsidRPr="008344CE">
        <w:rPr>
          <w:sz w:val="24"/>
          <w:szCs w:val="24"/>
        </w:rPr>
        <w:t>г.</w:t>
      </w:r>
      <w:r w:rsidR="00D13C25" w:rsidRPr="008344CE">
        <w:rPr>
          <w:sz w:val="24"/>
          <w:szCs w:val="24"/>
        </w:rPr>
        <w:t xml:space="preserve"> </w:t>
      </w:r>
    </w:p>
    <w:p w:rsidR="006250AE" w:rsidRPr="008344CE" w:rsidRDefault="00D13C25" w:rsidP="00B1219C">
      <w:pPr>
        <w:pStyle w:val="1"/>
        <w:numPr>
          <w:ilvl w:val="0"/>
          <w:numId w:val="3"/>
        </w:numPr>
        <w:spacing w:before="0" w:after="240" w:line="240" w:lineRule="auto"/>
        <w:ind w:left="709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8" w:name="_Toc69118772"/>
      <w:bookmarkStart w:id="9" w:name="_Toc80368143"/>
      <w:r w:rsidRPr="008344CE">
        <w:rPr>
          <w:rFonts w:ascii="Times New Roman" w:hAnsi="Times New Roman" w:cs="Times New Roman"/>
          <w:b/>
          <w:color w:val="auto"/>
          <w:sz w:val="24"/>
          <w:szCs w:val="24"/>
        </w:rPr>
        <w:t>Общие требования к участнику</w:t>
      </w:r>
      <w:bookmarkEnd w:id="8"/>
      <w:bookmarkEnd w:id="9"/>
      <w:r w:rsidRPr="008344CE">
        <w:rPr>
          <w:rFonts w:ascii="Times New Roman" w:hAnsi="Times New Roman" w:cs="Times New Roman"/>
          <w:b/>
          <w:color w:val="auto"/>
          <w:sz w:val="24"/>
          <w:szCs w:val="24"/>
        </w:rPr>
        <w:t xml:space="preserve">  </w:t>
      </w:r>
    </w:p>
    <w:p w:rsidR="000240EA" w:rsidRDefault="000240EA" w:rsidP="00B1219C">
      <w:pPr>
        <w:pStyle w:val="ab"/>
        <w:spacing w:after="240"/>
        <w:jc w:val="both"/>
        <w:rPr>
          <w:sz w:val="24"/>
          <w:szCs w:val="24"/>
        </w:rPr>
      </w:pPr>
      <w:r w:rsidRPr="008344CE">
        <w:rPr>
          <w:sz w:val="24"/>
          <w:szCs w:val="24"/>
        </w:rPr>
        <w:t>Поставщик обязан по требованию Заказчика</w:t>
      </w:r>
      <w:r w:rsidR="004341F5" w:rsidRPr="008344CE">
        <w:rPr>
          <w:sz w:val="24"/>
          <w:szCs w:val="24"/>
        </w:rPr>
        <w:t>, поставить товар по адресу назначения,</w:t>
      </w:r>
      <w:r w:rsidRPr="008344CE">
        <w:rPr>
          <w:sz w:val="24"/>
          <w:szCs w:val="24"/>
        </w:rPr>
        <w:t xml:space="preserve"> восполнить недостачу, произвести замену Товара ненадлежащего качества на Товар надлежащего качества или безвозмездно устранить выявленные недостатки (дефекты, несоответствия) в срок, не превышающий </w:t>
      </w:r>
      <w:r w:rsidR="00120306" w:rsidRPr="008344CE">
        <w:rPr>
          <w:sz w:val="24"/>
          <w:szCs w:val="24"/>
        </w:rPr>
        <w:t>5</w:t>
      </w:r>
      <w:r w:rsidRPr="008344CE">
        <w:rPr>
          <w:sz w:val="24"/>
          <w:szCs w:val="24"/>
        </w:rPr>
        <w:t xml:space="preserve"> (</w:t>
      </w:r>
      <w:r w:rsidR="00120306" w:rsidRPr="008344CE">
        <w:rPr>
          <w:sz w:val="24"/>
          <w:szCs w:val="24"/>
        </w:rPr>
        <w:t>пять</w:t>
      </w:r>
      <w:r w:rsidRPr="008344CE">
        <w:rPr>
          <w:sz w:val="24"/>
          <w:szCs w:val="24"/>
        </w:rPr>
        <w:t>) календарных дня. Все расходы, связанные с заменой дефектного Товара, его доставкой и вывозом Товара ненадлеж</w:t>
      </w:r>
      <w:r w:rsidR="0090207D" w:rsidRPr="008344CE">
        <w:rPr>
          <w:sz w:val="24"/>
          <w:szCs w:val="24"/>
        </w:rPr>
        <w:t>ащего качества несёт Поставщик.</w:t>
      </w:r>
      <w:r w:rsidRPr="008344CE">
        <w:rPr>
          <w:sz w:val="24"/>
          <w:szCs w:val="24"/>
        </w:rPr>
        <w:t xml:space="preserve"> Срок предъявления претензий, по качеству поставляемого </w:t>
      </w:r>
      <w:r w:rsidR="00B1219C" w:rsidRPr="008344CE">
        <w:rPr>
          <w:sz w:val="24"/>
          <w:szCs w:val="24"/>
        </w:rPr>
        <w:t>Товара, и</w:t>
      </w:r>
      <w:r w:rsidRPr="008344CE">
        <w:rPr>
          <w:sz w:val="24"/>
          <w:szCs w:val="24"/>
        </w:rPr>
        <w:t xml:space="preserve"> по выявленным скрытым недостаткам </w:t>
      </w:r>
      <w:r w:rsidR="00B1219C" w:rsidRPr="008344CE">
        <w:rPr>
          <w:sz w:val="24"/>
          <w:szCs w:val="24"/>
        </w:rPr>
        <w:t>определяется в</w:t>
      </w:r>
      <w:r w:rsidRPr="008344CE">
        <w:rPr>
          <w:sz w:val="24"/>
          <w:szCs w:val="24"/>
        </w:rPr>
        <w:t xml:space="preserve"> соответствии с действующим законодательством </w:t>
      </w:r>
      <w:proofErr w:type="spellStart"/>
      <w:r w:rsidRPr="008344CE">
        <w:rPr>
          <w:sz w:val="24"/>
          <w:szCs w:val="24"/>
        </w:rPr>
        <w:t>РУз</w:t>
      </w:r>
      <w:proofErr w:type="spellEnd"/>
      <w:r w:rsidRPr="008344CE">
        <w:rPr>
          <w:sz w:val="24"/>
          <w:szCs w:val="24"/>
        </w:rPr>
        <w:t>.</w:t>
      </w:r>
    </w:p>
    <w:p w:rsidR="0006387C" w:rsidRPr="005C3F80" w:rsidRDefault="00AA6F20" w:rsidP="0006387C">
      <w:pPr>
        <w:pStyle w:val="1"/>
        <w:numPr>
          <w:ilvl w:val="0"/>
          <w:numId w:val="3"/>
        </w:numPr>
        <w:spacing w:after="24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</w:t>
      </w:r>
      <w:r w:rsidR="0006387C" w:rsidRPr="005C3F80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доставке</w:t>
      </w:r>
    </w:p>
    <w:p w:rsidR="0006387C" w:rsidRPr="0006387C" w:rsidRDefault="0006387C" w:rsidP="0006387C">
      <w:pPr>
        <w:pStyle w:val="ab"/>
        <w:spacing w:after="240"/>
        <w:jc w:val="both"/>
        <w:rPr>
          <w:sz w:val="24"/>
          <w:szCs w:val="24"/>
        </w:rPr>
      </w:pPr>
      <w:r w:rsidRPr="005C3F80">
        <w:rPr>
          <w:sz w:val="24"/>
          <w:szCs w:val="24"/>
        </w:rPr>
        <w:t>Цена Товара кроме всего прочего включает в себя транспортные расходы по доставке Товара, до места назначения. расходы по погрузке, выгрузке или перегрузке Товара, цену упаковки/тары, а также иные расходы, связанные с выполнением условий заключенного договора. На упаковке Товара должна быть бирка (наклейка) с наименованием, упаковка должна обеспечивать его сохранность при транспортировке различными видами транспорта, включая перегрузку, выгрузку и хранение.</w:t>
      </w:r>
    </w:p>
    <w:p w:rsidR="0006387C" w:rsidRPr="005C3F80" w:rsidRDefault="0006387C" w:rsidP="0006387C">
      <w:pPr>
        <w:pStyle w:val="1"/>
        <w:numPr>
          <w:ilvl w:val="0"/>
          <w:numId w:val="3"/>
        </w:numPr>
        <w:spacing w:before="0" w:after="240" w:line="240" w:lineRule="auto"/>
        <w:ind w:left="709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C3F80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комплектации</w:t>
      </w:r>
    </w:p>
    <w:p w:rsidR="0006387C" w:rsidRDefault="0006387C" w:rsidP="00B1219C">
      <w:pPr>
        <w:pStyle w:val="ab"/>
        <w:spacing w:after="240"/>
        <w:jc w:val="both"/>
        <w:rPr>
          <w:sz w:val="24"/>
          <w:szCs w:val="24"/>
        </w:rPr>
      </w:pPr>
      <w:r w:rsidRPr="005C3F80">
        <w:rPr>
          <w:sz w:val="24"/>
          <w:szCs w:val="24"/>
        </w:rPr>
        <w:t>Комплектация товара должна соответствовать приведенным данным, (таблица характеристик), настоящего технического задания, в том числе согласно комплектации в прилагаемом паспорте на закупаемый товар.</w:t>
      </w:r>
    </w:p>
    <w:p w:rsidR="00643493" w:rsidRPr="005C3F80" w:rsidRDefault="00643493" w:rsidP="00643493">
      <w:pPr>
        <w:pStyle w:val="1"/>
        <w:numPr>
          <w:ilvl w:val="0"/>
          <w:numId w:val="3"/>
        </w:numPr>
        <w:spacing w:before="0" w:after="24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C3F8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Требования на соответствие товара нормативным документам в </w:t>
      </w:r>
    </w:p>
    <w:p w:rsidR="00643493" w:rsidRPr="005C3F80" w:rsidRDefault="00643493" w:rsidP="00643493">
      <w:pPr>
        <w:pStyle w:val="1"/>
        <w:spacing w:before="0" w:after="240" w:line="240" w:lineRule="auto"/>
        <w:ind w:left="567"/>
        <w:rPr>
          <w:rFonts w:ascii="Times New Roman" w:hAnsi="Times New Roman" w:cs="Times New Roman"/>
          <w:b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</w:rPr>
        <w:t xml:space="preserve">           </w:t>
      </w:r>
      <w:r w:rsidRPr="005C3F80">
        <w:rPr>
          <w:rFonts w:ascii="Times New Roman" w:hAnsi="Times New Roman" w:cs="Times New Roman"/>
          <w:b/>
          <w:color w:val="auto"/>
          <w:sz w:val="24"/>
          <w:szCs w:val="24"/>
        </w:rPr>
        <w:t>области технического регулирования</w:t>
      </w:r>
    </w:p>
    <w:p w:rsidR="00643493" w:rsidRPr="005C3F80" w:rsidRDefault="00643493" w:rsidP="00643493">
      <w:pPr>
        <w:pStyle w:val="ab"/>
        <w:spacing w:after="240"/>
        <w:jc w:val="both"/>
        <w:rPr>
          <w:sz w:val="24"/>
          <w:szCs w:val="24"/>
        </w:rPr>
      </w:pPr>
      <w:r w:rsidRPr="005C3F80">
        <w:rPr>
          <w:sz w:val="24"/>
          <w:szCs w:val="24"/>
        </w:rPr>
        <w:t>Товар, подлежащий сертификации, должен иметь сертификат, подтверждение соответствия данных технических устройств нормам и стандартам, действующим на территории Республики Узбекистан.</w:t>
      </w:r>
    </w:p>
    <w:p w:rsidR="00643493" w:rsidRPr="008344CE" w:rsidRDefault="00643493" w:rsidP="00B1219C">
      <w:pPr>
        <w:pStyle w:val="ab"/>
        <w:spacing w:after="240"/>
        <w:jc w:val="both"/>
        <w:rPr>
          <w:sz w:val="24"/>
          <w:szCs w:val="24"/>
        </w:rPr>
      </w:pPr>
    </w:p>
    <w:p w:rsidR="006250AE" w:rsidRPr="005C3F80" w:rsidRDefault="00D13C25" w:rsidP="00643493">
      <w:pPr>
        <w:pStyle w:val="1"/>
        <w:numPr>
          <w:ilvl w:val="0"/>
          <w:numId w:val="3"/>
        </w:numPr>
        <w:spacing w:before="0" w:after="240" w:line="240" w:lineRule="auto"/>
        <w:ind w:left="709" w:firstLine="0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_Toc69118773"/>
      <w:bookmarkStart w:id="11" w:name="_Toc80368144"/>
      <w:r w:rsidRPr="005C3F80">
        <w:rPr>
          <w:rFonts w:ascii="Times New Roman" w:hAnsi="Times New Roman" w:cs="Times New Roman"/>
          <w:b/>
          <w:color w:val="auto"/>
          <w:sz w:val="24"/>
          <w:szCs w:val="24"/>
        </w:rPr>
        <w:t>Технические характеристики товар</w:t>
      </w:r>
      <w:bookmarkEnd w:id="10"/>
      <w:bookmarkEnd w:id="11"/>
      <w:r w:rsidR="009F272C">
        <w:rPr>
          <w:rFonts w:ascii="Times New Roman" w:hAnsi="Times New Roman" w:cs="Times New Roman"/>
          <w:b/>
          <w:color w:val="auto"/>
          <w:sz w:val="24"/>
          <w:szCs w:val="24"/>
        </w:rPr>
        <w:t>а</w:t>
      </w:r>
      <w:r w:rsidRPr="005C3F8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tbl>
      <w:tblPr>
        <w:tblStyle w:val="a3"/>
        <w:tblW w:w="10343" w:type="dxa"/>
        <w:tblLayout w:type="fixed"/>
        <w:tblLook w:val="04A0" w:firstRow="1" w:lastRow="0" w:firstColumn="1" w:lastColumn="0" w:noHBand="0" w:noVBand="1"/>
      </w:tblPr>
      <w:tblGrid>
        <w:gridCol w:w="846"/>
        <w:gridCol w:w="6237"/>
        <w:gridCol w:w="3260"/>
      </w:tblGrid>
      <w:tr w:rsidR="00FB1049" w:rsidRPr="005C3F80" w:rsidTr="00791B06">
        <w:tc>
          <w:tcPr>
            <w:tcW w:w="846" w:type="dxa"/>
          </w:tcPr>
          <w:p w:rsidR="00FB1049" w:rsidRPr="005C3F80" w:rsidRDefault="00FB1049" w:rsidP="00A9701E">
            <w:pPr>
              <w:tabs>
                <w:tab w:val="left" w:pos="1418"/>
              </w:tabs>
              <w:ind w:right="284"/>
              <w:jc w:val="center"/>
              <w:rPr>
                <w:b/>
                <w:sz w:val="24"/>
                <w:szCs w:val="24"/>
                <w:lang w:eastAsia="ru-RU"/>
              </w:rPr>
            </w:pPr>
            <w:r w:rsidRPr="005C3F80"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237" w:type="dxa"/>
          </w:tcPr>
          <w:p w:rsidR="00FB1049" w:rsidRPr="005C3F80" w:rsidRDefault="00FB1049" w:rsidP="00A9701E">
            <w:pPr>
              <w:tabs>
                <w:tab w:val="left" w:pos="1418"/>
              </w:tabs>
              <w:ind w:right="284"/>
              <w:jc w:val="center"/>
              <w:rPr>
                <w:b/>
                <w:sz w:val="24"/>
                <w:szCs w:val="24"/>
                <w:lang w:eastAsia="ru-RU"/>
              </w:rPr>
            </w:pPr>
            <w:r w:rsidRPr="005C3F80">
              <w:rPr>
                <w:b/>
                <w:sz w:val="24"/>
                <w:szCs w:val="24"/>
                <w:lang w:eastAsia="ru-RU"/>
              </w:rPr>
              <w:t>Наименование характеристики</w:t>
            </w:r>
          </w:p>
        </w:tc>
        <w:tc>
          <w:tcPr>
            <w:tcW w:w="3260" w:type="dxa"/>
          </w:tcPr>
          <w:p w:rsidR="00FB1049" w:rsidRPr="005C3F80" w:rsidRDefault="00FB1049" w:rsidP="00A9701E">
            <w:pPr>
              <w:tabs>
                <w:tab w:val="left" w:pos="1418"/>
              </w:tabs>
              <w:ind w:right="284"/>
              <w:jc w:val="center"/>
              <w:rPr>
                <w:b/>
                <w:sz w:val="24"/>
                <w:szCs w:val="24"/>
                <w:lang w:eastAsia="ru-RU"/>
              </w:rPr>
            </w:pPr>
            <w:r w:rsidRPr="005C3F80">
              <w:rPr>
                <w:b/>
                <w:sz w:val="24"/>
                <w:szCs w:val="24"/>
                <w:lang w:eastAsia="ru-RU"/>
              </w:rPr>
              <w:t>Требования</w:t>
            </w:r>
          </w:p>
        </w:tc>
      </w:tr>
      <w:tr w:rsidR="00FB1049" w:rsidRPr="005C3F80" w:rsidTr="00791B06">
        <w:tc>
          <w:tcPr>
            <w:tcW w:w="846" w:type="dxa"/>
          </w:tcPr>
          <w:p w:rsidR="00FB1049" w:rsidRPr="005C3F80" w:rsidRDefault="00FB1049" w:rsidP="00791B06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eastAsia="ru-RU"/>
              </w:rPr>
            </w:pPr>
            <w:r w:rsidRPr="005C3F8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7" w:type="dxa"/>
          </w:tcPr>
          <w:p w:rsidR="00FB1049" w:rsidRPr="0006487E" w:rsidRDefault="0006487E" w:rsidP="00A9701E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 w:rsidRPr="004718D7">
              <w:rPr>
                <w:sz w:val="24"/>
                <w:szCs w:val="24"/>
                <w:lang w:eastAsia="ru-RU"/>
              </w:rPr>
              <w:t>Мощность</w:t>
            </w:r>
          </w:p>
        </w:tc>
        <w:tc>
          <w:tcPr>
            <w:tcW w:w="3260" w:type="dxa"/>
          </w:tcPr>
          <w:p w:rsidR="00FB1049" w:rsidRPr="0006487E" w:rsidRDefault="00122123" w:rsidP="00A9701E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</w:t>
            </w:r>
            <w:r w:rsidR="0006487E" w:rsidRPr="004718D7">
              <w:rPr>
                <w:sz w:val="24"/>
                <w:szCs w:val="24"/>
                <w:lang w:eastAsia="ru-RU"/>
              </w:rPr>
              <w:t xml:space="preserve"> Вт</w:t>
            </w:r>
          </w:p>
        </w:tc>
      </w:tr>
      <w:tr w:rsidR="00FB1049" w:rsidRPr="005C3F80" w:rsidTr="00791B06">
        <w:tc>
          <w:tcPr>
            <w:tcW w:w="846" w:type="dxa"/>
          </w:tcPr>
          <w:p w:rsidR="00FB1049" w:rsidRPr="005C3F80" w:rsidRDefault="00FB1049" w:rsidP="00791B06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eastAsia="ru-RU"/>
              </w:rPr>
            </w:pPr>
            <w:r w:rsidRPr="005C3F8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7" w:type="dxa"/>
          </w:tcPr>
          <w:p w:rsidR="00FB1049" w:rsidRPr="0006487E" w:rsidRDefault="0006487E" w:rsidP="00A9701E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 w:rsidRPr="004718D7">
              <w:rPr>
                <w:sz w:val="24"/>
                <w:szCs w:val="24"/>
                <w:lang w:eastAsia="ru-RU"/>
              </w:rPr>
              <w:t>Напряжение</w:t>
            </w:r>
          </w:p>
        </w:tc>
        <w:tc>
          <w:tcPr>
            <w:tcW w:w="3260" w:type="dxa"/>
          </w:tcPr>
          <w:p w:rsidR="00FB1049" w:rsidRPr="0006487E" w:rsidRDefault="0006487E" w:rsidP="00A9701E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 w:rsidRPr="004718D7">
              <w:rPr>
                <w:sz w:val="24"/>
                <w:szCs w:val="24"/>
                <w:lang w:eastAsia="ru-RU"/>
              </w:rPr>
              <w:t>48 В</w:t>
            </w:r>
          </w:p>
        </w:tc>
      </w:tr>
      <w:tr w:rsidR="00122123" w:rsidRPr="005C3F80" w:rsidTr="00791B06">
        <w:tc>
          <w:tcPr>
            <w:tcW w:w="846" w:type="dxa"/>
          </w:tcPr>
          <w:p w:rsidR="00122123" w:rsidRPr="005C3F80" w:rsidRDefault="00122123" w:rsidP="00122123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eastAsia="ru-RU"/>
              </w:rPr>
            </w:pPr>
            <w:r w:rsidRPr="005C3F8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7" w:type="dxa"/>
          </w:tcPr>
          <w:p w:rsidR="00122123" w:rsidRPr="00FB39C5" w:rsidRDefault="00122123" w:rsidP="00122123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Сила тока</w:t>
            </w:r>
            <w:r w:rsidR="00FB39C5">
              <w:rPr>
                <w:sz w:val="24"/>
                <w:szCs w:val="24"/>
                <w:lang w:eastAsia="ru-RU"/>
              </w:rPr>
              <w:t xml:space="preserve"> </w:t>
            </w:r>
            <w:r w:rsidR="00FB39C5">
              <w:rPr>
                <w:sz w:val="24"/>
                <w:szCs w:val="24"/>
                <w:lang w:val="en-US" w:eastAsia="ru-RU"/>
              </w:rPr>
              <w:t>DC</w:t>
            </w:r>
          </w:p>
        </w:tc>
        <w:tc>
          <w:tcPr>
            <w:tcW w:w="3260" w:type="dxa"/>
          </w:tcPr>
          <w:p w:rsidR="00122123" w:rsidRPr="0006487E" w:rsidRDefault="00122123" w:rsidP="00122123">
            <w:pPr>
              <w:tabs>
                <w:tab w:val="left" w:pos="1418"/>
              </w:tabs>
              <w:ind w:right="284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2,3</w:t>
            </w:r>
            <w:r w:rsidRPr="004718D7">
              <w:rPr>
                <w:sz w:val="24"/>
                <w:szCs w:val="24"/>
                <w:lang w:eastAsia="ru-RU"/>
              </w:rPr>
              <w:t>A</w:t>
            </w:r>
          </w:p>
        </w:tc>
      </w:tr>
      <w:tr w:rsidR="00122123" w:rsidRPr="005C3F80" w:rsidTr="00791B06">
        <w:tc>
          <w:tcPr>
            <w:tcW w:w="846" w:type="dxa"/>
          </w:tcPr>
          <w:p w:rsidR="00122123" w:rsidRPr="005C3F80" w:rsidRDefault="00122123" w:rsidP="00122123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eastAsia="ru-RU"/>
              </w:rPr>
            </w:pPr>
            <w:r w:rsidRPr="005C3F80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7" w:type="dxa"/>
          </w:tcPr>
          <w:p w:rsidR="00122123" w:rsidRPr="0006487E" w:rsidRDefault="00122123" w:rsidP="00122123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 w:rsidRPr="004718D7">
              <w:rPr>
                <w:sz w:val="24"/>
                <w:szCs w:val="24"/>
                <w:lang w:eastAsia="ru-RU"/>
              </w:rPr>
              <w:t>Сертификация</w:t>
            </w:r>
          </w:p>
        </w:tc>
        <w:tc>
          <w:tcPr>
            <w:tcW w:w="3260" w:type="dxa"/>
          </w:tcPr>
          <w:p w:rsidR="00122123" w:rsidRPr="0006487E" w:rsidRDefault="00122123" w:rsidP="00122123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 w:rsidRPr="004718D7">
              <w:rPr>
                <w:sz w:val="24"/>
                <w:szCs w:val="24"/>
                <w:lang w:eastAsia="ru-RU"/>
              </w:rPr>
              <w:t>Полная сертификация</w:t>
            </w:r>
          </w:p>
        </w:tc>
      </w:tr>
      <w:tr w:rsidR="00122123" w:rsidRPr="005C3F80" w:rsidTr="00791B06">
        <w:tc>
          <w:tcPr>
            <w:tcW w:w="846" w:type="dxa"/>
          </w:tcPr>
          <w:p w:rsidR="00122123" w:rsidRPr="005C3F80" w:rsidRDefault="00122123" w:rsidP="00122123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eastAsia="ru-RU"/>
              </w:rPr>
            </w:pPr>
            <w:r w:rsidRPr="005C3F80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7" w:type="dxa"/>
          </w:tcPr>
          <w:p w:rsidR="00122123" w:rsidRPr="0006487E" w:rsidRDefault="00122123" w:rsidP="00122123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 w:rsidRPr="004718D7">
              <w:rPr>
                <w:sz w:val="24"/>
                <w:szCs w:val="24"/>
                <w:lang w:eastAsia="ru-RU"/>
              </w:rPr>
              <w:t>Гарантия</w:t>
            </w:r>
          </w:p>
        </w:tc>
        <w:tc>
          <w:tcPr>
            <w:tcW w:w="3260" w:type="dxa"/>
          </w:tcPr>
          <w:p w:rsidR="00122123" w:rsidRPr="0006487E" w:rsidRDefault="00122123" w:rsidP="00122123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 w:rsidRPr="004718D7">
              <w:rPr>
                <w:sz w:val="24"/>
                <w:szCs w:val="24"/>
                <w:lang w:eastAsia="ru-RU"/>
              </w:rPr>
              <w:t>1 год</w:t>
            </w:r>
          </w:p>
        </w:tc>
      </w:tr>
      <w:tr w:rsidR="00122123" w:rsidRPr="005C3F80" w:rsidTr="00791B06">
        <w:tc>
          <w:tcPr>
            <w:tcW w:w="846" w:type="dxa"/>
          </w:tcPr>
          <w:p w:rsidR="00122123" w:rsidRPr="005C3F80" w:rsidRDefault="00122123" w:rsidP="00122123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eastAsia="ru-RU"/>
              </w:rPr>
            </w:pPr>
            <w:r w:rsidRPr="005C3F80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37" w:type="dxa"/>
          </w:tcPr>
          <w:p w:rsidR="00122123" w:rsidRPr="0006487E" w:rsidRDefault="00122123" w:rsidP="00122123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 w:rsidRPr="004718D7">
              <w:rPr>
                <w:sz w:val="24"/>
                <w:szCs w:val="24"/>
                <w:lang w:eastAsia="ru-RU"/>
              </w:rPr>
              <w:t>Скорость</w:t>
            </w:r>
            <w:r>
              <w:rPr>
                <w:sz w:val="24"/>
                <w:szCs w:val="24"/>
                <w:lang w:eastAsia="ru-RU"/>
              </w:rPr>
              <w:t xml:space="preserve"> вращения</w:t>
            </w:r>
          </w:p>
        </w:tc>
        <w:tc>
          <w:tcPr>
            <w:tcW w:w="3260" w:type="dxa"/>
          </w:tcPr>
          <w:p w:rsidR="00122123" w:rsidRPr="0006487E" w:rsidRDefault="00122123" w:rsidP="00122123">
            <w:pPr>
              <w:tabs>
                <w:tab w:val="left" w:pos="1418"/>
              </w:tabs>
              <w:ind w:right="284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2700</w:t>
            </w:r>
            <w:r w:rsidRPr="004718D7">
              <w:rPr>
                <w:sz w:val="24"/>
                <w:szCs w:val="24"/>
                <w:lang w:eastAsia="ru-RU"/>
              </w:rPr>
              <w:t xml:space="preserve"> об/мин</w:t>
            </w:r>
          </w:p>
        </w:tc>
      </w:tr>
      <w:tr w:rsidR="00122123" w:rsidRPr="005C3F80" w:rsidTr="00791B06">
        <w:tc>
          <w:tcPr>
            <w:tcW w:w="846" w:type="dxa"/>
          </w:tcPr>
          <w:p w:rsidR="00122123" w:rsidRPr="005C3F80" w:rsidRDefault="00122123" w:rsidP="00122123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eastAsia="ru-RU"/>
              </w:rPr>
            </w:pPr>
            <w:r w:rsidRPr="005C3F80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7" w:type="dxa"/>
          </w:tcPr>
          <w:p w:rsidR="00122123" w:rsidRPr="00122123" w:rsidRDefault="00122123" w:rsidP="00122123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Производительность </w:t>
            </w:r>
          </w:p>
        </w:tc>
        <w:tc>
          <w:tcPr>
            <w:tcW w:w="3260" w:type="dxa"/>
          </w:tcPr>
          <w:p w:rsidR="00122123" w:rsidRPr="00122123" w:rsidRDefault="00122123" w:rsidP="00122123">
            <w:pPr>
              <w:tabs>
                <w:tab w:val="left" w:pos="1418"/>
              </w:tabs>
              <w:ind w:right="284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21,6 </w:t>
            </w:r>
            <w:r>
              <w:rPr>
                <w:sz w:val="24"/>
                <w:szCs w:val="24"/>
                <w:lang w:eastAsia="ru-RU"/>
              </w:rPr>
              <w:t>м</w:t>
            </w:r>
            <w:r>
              <w:rPr>
                <w:sz w:val="24"/>
                <w:szCs w:val="24"/>
                <w:vertAlign w:val="superscript"/>
                <w:lang w:eastAsia="ru-RU"/>
              </w:rPr>
              <w:t>3</w:t>
            </w:r>
            <w:r>
              <w:rPr>
                <w:sz w:val="24"/>
                <w:szCs w:val="24"/>
                <w:lang w:eastAsia="ru-RU"/>
              </w:rPr>
              <w:t>/мин</w:t>
            </w:r>
          </w:p>
        </w:tc>
      </w:tr>
      <w:tr w:rsidR="00122123" w:rsidRPr="005C3F80" w:rsidTr="00791B06">
        <w:tc>
          <w:tcPr>
            <w:tcW w:w="846" w:type="dxa"/>
          </w:tcPr>
          <w:p w:rsidR="00122123" w:rsidRPr="005C3F80" w:rsidRDefault="00122123" w:rsidP="00122123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237" w:type="dxa"/>
          </w:tcPr>
          <w:p w:rsidR="00122123" w:rsidRPr="0006487E" w:rsidRDefault="00122123" w:rsidP="00122123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Тип вентилятора</w:t>
            </w:r>
          </w:p>
        </w:tc>
        <w:tc>
          <w:tcPr>
            <w:tcW w:w="3260" w:type="dxa"/>
          </w:tcPr>
          <w:p w:rsidR="00122123" w:rsidRPr="0006487E" w:rsidRDefault="00122123" w:rsidP="00122123">
            <w:pPr>
              <w:tabs>
                <w:tab w:val="left" w:pos="1418"/>
              </w:tabs>
              <w:ind w:right="284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центробежный</w:t>
            </w:r>
          </w:p>
        </w:tc>
      </w:tr>
      <w:tr w:rsidR="00122123" w:rsidRPr="005C3F80" w:rsidTr="00791B06">
        <w:tc>
          <w:tcPr>
            <w:tcW w:w="846" w:type="dxa"/>
          </w:tcPr>
          <w:p w:rsidR="00122123" w:rsidRPr="005C3F80" w:rsidRDefault="00122123" w:rsidP="00122123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237" w:type="dxa"/>
          </w:tcPr>
          <w:p w:rsidR="00122123" w:rsidRPr="0006487E" w:rsidRDefault="00122123" w:rsidP="00122123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Диапазон рабочих температур</w:t>
            </w:r>
          </w:p>
        </w:tc>
        <w:tc>
          <w:tcPr>
            <w:tcW w:w="3260" w:type="dxa"/>
          </w:tcPr>
          <w:p w:rsidR="00122123" w:rsidRPr="0006487E" w:rsidRDefault="00122123" w:rsidP="00122123">
            <w:pPr>
              <w:tabs>
                <w:tab w:val="left" w:pos="1418"/>
              </w:tabs>
              <w:ind w:right="284"/>
              <w:rPr>
                <w:sz w:val="24"/>
                <w:szCs w:val="24"/>
                <w:lang w:eastAsia="ru-RU"/>
              </w:rPr>
            </w:pPr>
            <w:r w:rsidRPr="004718D7">
              <w:rPr>
                <w:sz w:val="24"/>
                <w:szCs w:val="24"/>
                <w:lang w:eastAsia="ru-RU"/>
              </w:rPr>
              <w:t>-25</w:t>
            </w:r>
            <w:r w:rsidRPr="0006487E">
              <w:rPr>
                <w:sz w:val="24"/>
                <w:szCs w:val="24"/>
                <w:lang w:eastAsia="ru-RU"/>
              </w:rPr>
              <w:t xml:space="preserve"> </w:t>
            </w:r>
            <w:r w:rsidRPr="004718D7">
              <w:rPr>
                <w:sz w:val="24"/>
                <w:szCs w:val="24"/>
                <w:lang w:eastAsia="ru-RU"/>
              </w:rPr>
              <w:t>-</w:t>
            </w:r>
            <w:r w:rsidRPr="0006487E">
              <w:rPr>
                <w:sz w:val="24"/>
                <w:szCs w:val="24"/>
                <w:lang w:eastAsia="ru-RU"/>
              </w:rPr>
              <w:t xml:space="preserve"> +</w:t>
            </w:r>
            <w:r w:rsidRPr="004718D7">
              <w:rPr>
                <w:sz w:val="24"/>
                <w:szCs w:val="24"/>
                <w:lang w:eastAsia="ru-RU"/>
              </w:rPr>
              <w:t>70C</w:t>
            </w:r>
          </w:p>
        </w:tc>
      </w:tr>
      <w:tr w:rsidR="00122123" w:rsidRPr="005C3F80" w:rsidTr="00791B06">
        <w:tc>
          <w:tcPr>
            <w:tcW w:w="846" w:type="dxa"/>
          </w:tcPr>
          <w:p w:rsidR="00122123" w:rsidRPr="005C3F80" w:rsidRDefault="00122123" w:rsidP="00122123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7" w:type="dxa"/>
          </w:tcPr>
          <w:p w:rsidR="00122123" w:rsidRPr="0006487E" w:rsidRDefault="00FB39C5" w:rsidP="00122123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Ширена</w:t>
            </w:r>
          </w:p>
        </w:tc>
        <w:tc>
          <w:tcPr>
            <w:tcW w:w="3260" w:type="dxa"/>
          </w:tcPr>
          <w:p w:rsidR="00122123" w:rsidRPr="0006487E" w:rsidRDefault="00FB39C5" w:rsidP="00122123">
            <w:pPr>
              <w:tabs>
                <w:tab w:val="left" w:pos="1418"/>
              </w:tabs>
              <w:ind w:right="284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225</w:t>
            </w:r>
            <w:r w:rsidR="00122123" w:rsidRPr="004718D7">
              <w:rPr>
                <w:sz w:val="24"/>
                <w:szCs w:val="24"/>
                <w:lang w:eastAsia="ru-RU"/>
              </w:rPr>
              <w:t xml:space="preserve"> мм</w:t>
            </w:r>
          </w:p>
        </w:tc>
      </w:tr>
      <w:tr w:rsidR="00FB39C5" w:rsidRPr="005C3F80" w:rsidTr="00791B06">
        <w:tc>
          <w:tcPr>
            <w:tcW w:w="846" w:type="dxa"/>
          </w:tcPr>
          <w:p w:rsidR="00FB39C5" w:rsidRPr="005C3F80" w:rsidRDefault="00FB39C5" w:rsidP="00FB39C5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237" w:type="dxa"/>
          </w:tcPr>
          <w:p w:rsidR="00FB39C5" w:rsidRDefault="00FB39C5" w:rsidP="00FB39C5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Высота</w:t>
            </w:r>
          </w:p>
        </w:tc>
        <w:tc>
          <w:tcPr>
            <w:tcW w:w="3260" w:type="dxa"/>
          </w:tcPr>
          <w:p w:rsidR="00FB39C5" w:rsidRDefault="00FB39C5" w:rsidP="00FB39C5">
            <w:pPr>
              <w:tabs>
                <w:tab w:val="left" w:pos="1418"/>
              </w:tabs>
              <w:ind w:right="284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225</w:t>
            </w:r>
            <w:r w:rsidRPr="004718D7">
              <w:rPr>
                <w:sz w:val="24"/>
                <w:szCs w:val="24"/>
                <w:lang w:eastAsia="ru-RU"/>
              </w:rPr>
              <w:t xml:space="preserve"> мм</w:t>
            </w:r>
          </w:p>
        </w:tc>
      </w:tr>
      <w:tr w:rsidR="00FB39C5" w:rsidRPr="005C3F80" w:rsidTr="00791B06">
        <w:tc>
          <w:tcPr>
            <w:tcW w:w="846" w:type="dxa"/>
          </w:tcPr>
          <w:p w:rsidR="00FB39C5" w:rsidRPr="00271AA2" w:rsidRDefault="00FB39C5" w:rsidP="00FB39C5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6237" w:type="dxa"/>
          </w:tcPr>
          <w:p w:rsidR="00FB39C5" w:rsidRPr="00FB39C5" w:rsidRDefault="00FB39C5" w:rsidP="00FB39C5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Глубина</w:t>
            </w:r>
          </w:p>
        </w:tc>
        <w:tc>
          <w:tcPr>
            <w:tcW w:w="3260" w:type="dxa"/>
          </w:tcPr>
          <w:p w:rsidR="00FB39C5" w:rsidRDefault="00FB39C5" w:rsidP="00FB39C5">
            <w:pPr>
              <w:tabs>
                <w:tab w:val="left" w:pos="1418"/>
              </w:tabs>
              <w:ind w:right="284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</w:t>
            </w:r>
            <w:r w:rsidRPr="004718D7">
              <w:rPr>
                <w:sz w:val="24"/>
                <w:szCs w:val="24"/>
                <w:lang w:eastAsia="ru-RU"/>
              </w:rPr>
              <w:t xml:space="preserve"> мм</w:t>
            </w:r>
          </w:p>
        </w:tc>
      </w:tr>
      <w:tr w:rsidR="00FB39C5" w:rsidRPr="005C3F80" w:rsidTr="00791B06">
        <w:tc>
          <w:tcPr>
            <w:tcW w:w="846" w:type="dxa"/>
          </w:tcPr>
          <w:p w:rsidR="00FB39C5" w:rsidRPr="005C3F80" w:rsidRDefault="00FB39C5" w:rsidP="00FB39C5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237" w:type="dxa"/>
          </w:tcPr>
          <w:p w:rsidR="00FB39C5" w:rsidRPr="00FB39C5" w:rsidRDefault="00FB39C5" w:rsidP="00FB39C5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Давление</w:t>
            </w:r>
          </w:p>
        </w:tc>
        <w:tc>
          <w:tcPr>
            <w:tcW w:w="3260" w:type="dxa"/>
          </w:tcPr>
          <w:p w:rsidR="00FB39C5" w:rsidRDefault="00FB39C5" w:rsidP="00FB39C5">
            <w:pPr>
              <w:tabs>
                <w:tab w:val="left" w:pos="1418"/>
              </w:tabs>
              <w:ind w:right="284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672,52 Ра</w:t>
            </w:r>
          </w:p>
        </w:tc>
      </w:tr>
      <w:tr w:rsidR="00FB39C5" w:rsidRPr="005C3F80" w:rsidTr="00791B06">
        <w:tc>
          <w:tcPr>
            <w:tcW w:w="846" w:type="dxa"/>
          </w:tcPr>
          <w:p w:rsidR="00FB39C5" w:rsidRPr="005C3F80" w:rsidRDefault="00FB39C5" w:rsidP="00FB39C5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237" w:type="dxa"/>
          </w:tcPr>
          <w:p w:rsidR="00FB39C5" w:rsidRPr="0006487E" w:rsidRDefault="00FB39C5" w:rsidP="00FB39C5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 w:rsidRPr="004718D7">
              <w:rPr>
                <w:sz w:val="24"/>
                <w:szCs w:val="24"/>
                <w:lang w:eastAsia="ru-RU"/>
              </w:rPr>
              <w:t>Тип подшипника</w:t>
            </w:r>
          </w:p>
        </w:tc>
        <w:tc>
          <w:tcPr>
            <w:tcW w:w="3260" w:type="dxa"/>
          </w:tcPr>
          <w:p w:rsidR="00FB39C5" w:rsidRPr="0006487E" w:rsidRDefault="00FB39C5" w:rsidP="00FB39C5">
            <w:pPr>
              <w:tabs>
                <w:tab w:val="left" w:pos="1418"/>
              </w:tabs>
              <w:ind w:right="284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качения</w:t>
            </w:r>
          </w:p>
        </w:tc>
      </w:tr>
      <w:tr w:rsidR="00FB39C5" w:rsidRPr="005C3F80" w:rsidTr="00791B06">
        <w:tc>
          <w:tcPr>
            <w:tcW w:w="846" w:type="dxa"/>
          </w:tcPr>
          <w:p w:rsidR="00FB39C5" w:rsidRPr="00FB39C5" w:rsidRDefault="00FB39C5" w:rsidP="00FB39C5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237" w:type="dxa"/>
          </w:tcPr>
          <w:p w:rsidR="00FB39C5" w:rsidRPr="0006487E" w:rsidRDefault="00FB39C5" w:rsidP="00FB39C5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 w:rsidRPr="004718D7">
              <w:rPr>
                <w:sz w:val="24"/>
                <w:szCs w:val="24"/>
                <w:lang w:eastAsia="ru-RU"/>
              </w:rPr>
              <w:t>Класс IP</w:t>
            </w:r>
          </w:p>
        </w:tc>
        <w:tc>
          <w:tcPr>
            <w:tcW w:w="3260" w:type="dxa"/>
          </w:tcPr>
          <w:p w:rsidR="00FB39C5" w:rsidRPr="0006487E" w:rsidRDefault="00FB39C5" w:rsidP="00FB39C5">
            <w:pPr>
              <w:tabs>
                <w:tab w:val="left" w:pos="1418"/>
              </w:tabs>
              <w:ind w:right="284"/>
              <w:rPr>
                <w:sz w:val="24"/>
                <w:szCs w:val="24"/>
                <w:lang w:eastAsia="ru-RU"/>
              </w:rPr>
            </w:pPr>
            <w:r w:rsidRPr="004718D7">
              <w:rPr>
                <w:sz w:val="24"/>
                <w:szCs w:val="24"/>
                <w:lang w:eastAsia="ru-RU"/>
              </w:rPr>
              <w:t>IP44</w:t>
            </w:r>
          </w:p>
        </w:tc>
      </w:tr>
      <w:tr w:rsidR="00FB39C5" w:rsidRPr="005C3F80" w:rsidTr="00791B06">
        <w:tc>
          <w:tcPr>
            <w:tcW w:w="846" w:type="dxa"/>
          </w:tcPr>
          <w:p w:rsidR="00FB39C5" w:rsidRPr="005C3F80" w:rsidRDefault="00FB39C5" w:rsidP="00FB39C5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237" w:type="dxa"/>
          </w:tcPr>
          <w:p w:rsidR="00FB39C5" w:rsidRPr="0006487E" w:rsidRDefault="00FB39C5" w:rsidP="00FB39C5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 w:rsidRPr="0006487E">
              <w:rPr>
                <w:sz w:val="24"/>
                <w:szCs w:val="24"/>
                <w:lang w:eastAsia="ru-RU"/>
              </w:rPr>
              <w:t>Объём воздуха</w:t>
            </w:r>
          </w:p>
        </w:tc>
        <w:tc>
          <w:tcPr>
            <w:tcW w:w="3260" w:type="dxa"/>
          </w:tcPr>
          <w:p w:rsidR="00FB39C5" w:rsidRPr="0006487E" w:rsidRDefault="00FB39C5" w:rsidP="00FB39C5">
            <w:pPr>
              <w:tabs>
                <w:tab w:val="left" w:pos="1418"/>
              </w:tabs>
              <w:ind w:right="284"/>
              <w:rPr>
                <w:sz w:val="24"/>
                <w:szCs w:val="24"/>
                <w:lang w:eastAsia="ru-RU"/>
              </w:rPr>
            </w:pPr>
            <w:r w:rsidRPr="0006487E">
              <w:rPr>
                <w:sz w:val="24"/>
                <w:szCs w:val="24"/>
                <w:lang w:eastAsia="ru-RU"/>
              </w:rPr>
              <w:t>409 м3</w:t>
            </w:r>
          </w:p>
        </w:tc>
      </w:tr>
      <w:tr w:rsidR="00FB39C5" w:rsidRPr="005C3F80" w:rsidTr="00791B06">
        <w:tc>
          <w:tcPr>
            <w:tcW w:w="846" w:type="dxa"/>
          </w:tcPr>
          <w:p w:rsidR="00FB39C5" w:rsidRPr="005C3F80" w:rsidRDefault="00FB39C5" w:rsidP="00FB39C5">
            <w:pPr>
              <w:tabs>
                <w:tab w:val="left" w:pos="1418"/>
              </w:tabs>
              <w:ind w:right="28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237" w:type="dxa"/>
          </w:tcPr>
          <w:p w:rsidR="00FB39C5" w:rsidRPr="0006487E" w:rsidRDefault="00FB39C5" w:rsidP="00FB39C5">
            <w:pPr>
              <w:tabs>
                <w:tab w:val="left" w:pos="1418"/>
              </w:tabs>
              <w:ind w:right="284"/>
              <w:jc w:val="both"/>
              <w:rPr>
                <w:sz w:val="24"/>
                <w:szCs w:val="24"/>
                <w:lang w:eastAsia="ru-RU"/>
              </w:rPr>
            </w:pPr>
            <w:r w:rsidRPr="0006487E">
              <w:rPr>
                <w:sz w:val="24"/>
                <w:szCs w:val="24"/>
                <w:lang w:eastAsia="ru-RU"/>
              </w:rPr>
              <w:t>Шум</w:t>
            </w:r>
          </w:p>
        </w:tc>
        <w:tc>
          <w:tcPr>
            <w:tcW w:w="3260" w:type="dxa"/>
          </w:tcPr>
          <w:p w:rsidR="00FB39C5" w:rsidRPr="0006487E" w:rsidRDefault="00FB39C5" w:rsidP="00FB39C5">
            <w:pPr>
              <w:shd w:val="clear" w:color="auto" w:fill="FFFFFF"/>
              <w:spacing w:after="120"/>
              <w:textAlignment w:val="baseline"/>
              <w:rPr>
                <w:color w:val="222222"/>
                <w:sz w:val="24"/>
                <w:szCs w:val="24"/>
                <w:lang w:eastAsia="ru-RU"/>
              </w:rPr>
            </w:pPr>
            <w:r>
              <w:rPr>
                <w:color w:val="18181B"/>
                <w:sz w:val="24"/>
                <w:szCs w:val="24"/>
                <w:bdr w:val="none" w:sz="0" w:space="0" w:color="auto" w:frame="1"/>
                <w:lang w:eastAsia="ru-RU"/>
              </w:rPr>
              <w:t>73,5</w:t>
            </w:r>
            <w:r w:rsidRPr="004718D7">
              <w:rPr>
                <w:color w:val="18181B"/>
                <w:sz w:val="24"/>
                <w:szCs w:val="24"/>
                <w:bdr w:val="none" w:sz="0" w:space="0" w:color="auto" w:frame="1"/>
                <w:lang w:eastAsia="ru-RU"/>
              </w:rPr>
              <w:t>dBA</w:t>
            </w:r>
          </w:p>
        </w:tc>
      </w:tr>
    </w:tbl>
    <w:p w:rsidR="005C3F80" w:rsidRPr="0042100A" w:rsidRDefault="005C3F80" w:rsidP="001E0783">
      <w:pPr>
        <w:rPr>
          <w:rFonts w:ascii="Times New Roman" w:hAnsi="Times New Roman" w:cs="Times New Roman"/>
          <w:b/>
          <w:sz w:val="24"/>
          <w:szCs w:val="24"/>
        </w:rPr>
      </w:pPr>
    </w:p>
    <w:p w:rsidR="00FC6330" w:rsidRPr="005C3F80" w:rsidRDefault="00FC6330" w:rsidP="00FC6330">
      <w:pPr>
        <w:pStyle w:val="1"/>
        <w:numPr>
          <w:ilvl w:val="0"/>
          <w:numId w:val="3"/>
        </w:numPr>
        <w:spacing w:before="0" w:after="24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C3F80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количеству, периодичности, сроку и месту поставок</w:t>
      </w:r>
    </w:p>
    <w:p w:rsidR="00FC6330" w:rsidRPr="005C3F80" w:rsidRDefault="00FC6330" w:rsidP="00FC6330">
      <w:pPr>
        <w:pStyle w:val="ab"/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Требуемое количество</w:t>
      </w:r>
      <w:r w:rsidRPr="00D07161">
        <w:rPr>
          <w:sz w:val="24"/>
          <w:szCs w:val="24"/>
        </w:rPr>
        <w:t xml:space="preserve"> </w:t>
      </w:r>
      <w:r w:rsidR="006D46AC">
        <w:rPr>
          <w:bCs/>
          <w:color w:val="222222"/>
          <w:spacing w:val="-6"/>
          <w:kern w:val="36"/>
          <w:sz w:val="24"/>
          <w:szCs w:val="24"/>
        </w:rPr>
        <w:t>ц</w:t>
      </w:r>
      <w:r w:rsidR="0006487E" w:rsidRPr="00F30B18">
        <w:rPr>
          <w:bCs/>
          <w:color w:val="222222"/>
          <w:spacing w:val="-6"/>
          <w:kern w:val="36"/>
          <w:sz w:val="24"/>
          <w:szCs w:val="24"/>
        </w:rPr>
        <w:t xml:space="preserve">ентробежный вентилятор </w:t>
      </w:r>
      <w:r w:rsidR="00631624" w:rsidRPr="00BD7AB6">
        <w:rPr>
          <w:bCs/>
          <w:spacing w:val="-6"/>
          <w:kern w:val="36"/>
          <w:sz w:val="24"/>
          <w:szCs w:val="24"/>
        </w:rPr>
        <w:t xml:space="preserve">KFB2348HHU </w:t>
      </w:r>
      <w:r w:rsidR="00631624" w:rsidRPr="00BD7AB6">
        <w:rPr>
          <w:bCs/>
          <w:spacing w:val="-6"/>
          <w:kern w:val="36"/>
          <w:sz w:val="24"/>
          <w:szCs w:val="24"/>
          <w:lang w:val="en-US"/>
        </w:rPr>
        <w:t>DC</w:t>
      </w:r>
      <w:r w:rsidR="00631624" w:rsidRPr="00BD7AB6">
        <w:rPr>
          <w:bCs/>
          <w:spacing w:val="-6"/>
          <w:kern w:val="36"/>
          <w:sz w:val="24"/>
          <w:szCs w:val="24"/>
        </w:rPr>
        <w:t>48</w:t>
      </w:r>
      <w:r w:rsidR="00631624" w:rsidRPr="00BD7AB6">
        <w:rPr>
          <w:bCs/>
          <w:spacing w:val="-6"/>
          <w:kern w:val="36"/>
          <w:sz w:val="24"/>
          <w:szCs w:val="24"/>
          <w:lang w:val="en-US"/>
        </w:rPr>
        <w:t>V</w:t>
      </w:r>
      <w:r w:rsidR="00631624" w:rsidRPr="00BD7AB6">
        <w:rPr>
          <w:bCs/>
          <w:spacing w:val="-6"/>
          <w:kern w:val="36"/>
          <w:sz w:val="24"/>
          <w:szCs w:val="24"/>
        </w:rPr>
        <w:t xml:space="preserve"> 110</w:t>
      </w:r>
      <w:r w:rsidR="00631624" w:rsidRPr="00BD7AB6">
        <w:rPr>
          <w:bCs/>
          <w:spacing w:val="-6"/>
          <w:kern w:val="36"/>
          <w:sz w:val="24"/>
          <w:szCs w:val="24"/>
          <w:lang w:val="en-US"/>
        </w:rPr>
        <w:t>W</w:t>
      </w:r>
      <w:r w:rsidR="00631624">
        <w:rPr>
          <w:bCs/>
          <w:spacing w:val="-6"/>
          <w:kern w:val="36"/>
          <w:sz w:val="24"/>
          <w:szCs w:val="24"/>
        </w:rPr>
        <w:t xml:space="preserve"> </w:t>
      </w:r>
      <w:r>
        <w:rPr>
          <w:sz w:val="24"/>
          <w:szCs w:val="24"/>
        </w:rPr>
        <w:t xml:space="preserve">- </w:t>
      </w:r>
      <w:r w:rsidR="00631624">
        <w:rPr>
          <w:sz w:val="24"/>
          <w:szCs w:val="24"/>
        </w:rPr>
        <w:t>3</w:t>
      </w:r>
      <w:r w:rsidR="00776B5C">
        <w:rPr>
          <w:sz w:val="24"/>
          <w:szCs w:val="24"/>
        </w:rPr>
        <w:t>0</w:t>
      </w:r>
      <w:r>
        <w:rPr>
          <w:sz w:val="24"/>
          <w:szCs w:val="24"/>
        </w:rPr>
        <w:t xml:space="preserve"> шт. Срок поставки в течение </w:t>
      </w:r>
      <w:r w:rsidR="00631624">
        <w:rPr>
          <w:sz w:val="24"/>
          <w:szCs w:val="24"/>
        </w:rPr>
        <w:t>3</w:t>
      </w:r>
      <w:r>
        <w:rPr>
          <w:sz w:val="24"/>
          <w:szCs w:val="24"/>
        </w:rPr>
        <w:t>0</w:t>
      </w:r>
      <w:r w:rsidRPr="005C3F80">
        <w:rPr>
          <w:sz w:val="24"/>
          <w:szCs w:val="24"/>
        </w:rPr>
        <w:t xml:space="preserve"> календарных дней с даты оплаты аванса. Приемка товара Заказчиком осуществляется в момент передачи Товара по адресу: г. Ташкент </w:t>
      </w:r>
      <w:proofErr w:type="spellStart"/>
      <w:r w:rsidRPr="005C3F80">
        <w:rPr>
          <w:sz w:val="24"/>
          <w:szCs w:val="24"/>
        </w:rPr>
        <w:t>Яшнабадский</w:t>
      </w:r>
      <w:proofErr w:type="spellEnd"/>
      <w:r w:rsidRPr="005C3F80">
        <w:rPr>
          <w:sz w:val="24"/>
          <w:szCs w:val="24"/>
        </w:rPr>
        <w:t xml:space="preserve"> район ул. </w:t>
      </w:r>
      <w:proofErr w:type="spellStart"/>
      <w:r w:rsidRPr="005C3F80">
        <w:rPr>
          <w:sz w:val="24"/>
          <w:szCs w:val="24"/>
        </w:rPr>
        <w:t>Фаргона</w:t>
      </w:r>
      <w:proofErr w:type="spellEnd"/>
      <w:r w:rsidRPr="005C3F80">
        <w:rPr>
          <w:sz w:val="24"/>
          <w:szCs w:val="24"/>
        </w:rPr>
        <w:t xml:space="preserve"> 15, в ходе которой проверяется соответствие Товара по наименованию, ассортименту, количеству и качеству согласно условиям заключенного договора и технического заключения.</w:t>
      </w:r>
    </w:p>
    <w:p w:rsidR="00FC6330" w:rsidRPr="005C3F80" w:rsidRDefault="00FC6330" w:rsidP="00FC6330">
      <w:pPr>
        <w:pStyle w:val="1"/>
        <w:numPr>
          <w:ilvl w:val="0"/>
          <w:numId w:val="3"/>
        </w:numPr>
        <w:spacing w:before="0" w:after="24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C3F80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документации</w:t>
      </w:r>
    </w:p>
    <w:p w:rsidR="00FC6330" w:rsidRPr="005C3F80" w:rsidRDefault="00FC6330" w:rsidP="00FC6330">
      <w:pPr>
        <w:pStyle w:val="ab"/>
        <w:jc w:val="both"/>
        <w:rPr>
          <w:rFonts w:eastAsiaTheme="minorHAnsi"/>
          <w:sz w:val="24"/>
          <w:szCs w:val="24"/>
        </w:rPr>
      </w:pPr>
      <w:r w:rsidRPr="005C3F80">
        <w:rPr>
          <w:rFonts w:eastAsiaTheme="minorHAnsi"/>
          <w:sz w:val="24"/>
          <w:szCs w:val="24"/>
        </w:rPr>
        <w:t xml:space="preserve">Поставщик обязан предоставить счет-фактуру на поставляемый товар, при необходимости сертификат соответствия данных технических устройств нормам и стандартам, действующим на территории Республики Узбекистан. </w:t>
      </w:r>
    </w:p>
    <w:p w:rsidR="00FC6330" w:rsidRDefault="00FC6330" w:rsidP="00FC6330">
      <w:pPr>
        <w:pStyle w:val="ab"/>
        <w:spacing w:after="240"/>
        <w:jc w:val="both"/>
        <w:rPr>
          <w:rFonts w:eastAsiaTheme="minorHAnsi"/>
          <w:sz w:val="24"/>
          <w:szCs w:val="24"/>
        </w:rPr>
      </w:pPr>
      <w:r w:rsidRPr="005C3F80">
        <w:rPr>
          <w:rFonts w:eastAsiaTheme="minorHAnsi"/>
          <w:sz w:val="24"/>
          <w:szCs w:val="24"/>
        </w:rPr>
        <w:t>Заказчик имеет право отказаться от принятия Товара и подписания акта приема-передачи Товара и счет-фактуры в случае</w:t>
      </w:r>
      <w:r>
        <w:rPr>
          <w:rFonts w:eastAsiaTheme="minorHAnsi"/>
          <w:sz w:val="24"/>
          <w:szCs w:val="24"/>
        </w:rPr>
        <w:t>:</w:t>
      </w:r>
      <w:r w:rsidRPr="005C3F80">
        <w:rPr>
          <w:rFonts w:eastAsiaTheme="minorHAns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>установления им недостачи,</w:t>
      </w:r>
      <w:r w:rsidRPr="005C3F80">
        <w:rPr>
          <w:rFonts w:eastAsiaTheme="minorHAnsi"/>
          <w:sz w:val="24"/>
          <w:szCs w:val="24"/>
        </w:rPr>
        <w:t xml:space="preserve"> передачи Товара ненадлежащего качества, в том числе при несоответствии его параметрам, а также при наличии в Товаре видимых (явных) дефектов, которые могут повлиять на его функциональность и использование по назначению; нарушения условия о комплектности и сортимента Товара; несоответствие Товара установленным в Республике Узбекистан стандартам и требованиям по качеству Товаров данной категории.</w:t>
      </w:r>
    </w:p>
    <w:p w:rsidR="0042100A" w:rsidRPr="005C3F80" w:rsidRDefault="0042100A" w:rsidP="0042100A">
      <w:pPr>
        <w:pStyle w:val="1"/>
        <w:numPr>
          <w:ilvl w:val="0"/>
          <w:numId w:val="3"/>
        </w:numPr>
        <w:spacing w:before="0" w:after="240" w:line="240" w:lineRule="auto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5C3F80">
        <w:rPr>
          <w:rFonts w:ascii="Times New Roman" w:hAnsi="Times New Roman" w:cs="Times New Roman"/>
          <w:b/>
          <w:color w:val="auto"/>
          <w:sz w:val="24"/>
          <w:szCs w:val="24"/>
        </w:rPr>
        <w:t>Требования по гарантийному и после гарантийному обслуживанию</w:t>
      </w:r>
    </w:p>
    <w:p w:rsidR="0042100A" w:rsidRDefault="0042100A" w:rsidP="004210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Гарантия </w:t>
      </w:r>
      <w:r w:rsidR="0006487E">
        <w:rPr>
          <w:rFonts w:ascii="Times New Roman" w:hAnsi="Times New Roman" w:cs="Times New Roman"/>
          <w:bCs/>
          <w:color w:val="222222"/>
          <w:spacing w:val="-6"/>
          <w:kern w:val="36"/>
          <w:sz w:val="24"/>
          <w:szCs w:val="24"/>
          <w:lang w:eastAsia="ru-RU"/>
        </w:rPr>
        <w:t>Ц</w:t>
      </w:r>
      <w:r w:rsidR="0006487E" w:rsidRPr="00F30B18">
        <w:rPr>
          <w:rFonts w:ascii="Times New Roman" w:hAnsi="Times New Roman" w:cs="Times New Roman"/>
          <w:bCs/>
          <w:color w:val="222222"/>
          <w:spacing w:val="-6"/>
          <w:kern w:val="36"/>
          <w:sz w:val="24"/>
          <w:szCs w:val="24"/>
          <w:lang w:eastAsia="ru-RU"/>
        </w:rPr>
        <w:t xml:space="preserve">ентробежный вентилятор </w:t>
      </w:r>
      <w:r w:rsidR="00631624" w:rsidRPr="00BD7AB6">
        <w:rPr>
          <w:rFonts w:ascii="Times New Roman" w:hAnsi="Times New Roman" w:cs="Times New Roman"/>
          <w:bCs/>
          <w:spacing w:val="-6"/>
          <w:kern w:val="36"/>
          <w:sz w:val="24"/>
          <w:szCs w:val="24"/>
          <w:lang w:eastAsia="ru-RU"/>
        </w:rPr>
        <w:t xml:space="preserve">KFB2348HHU </w:t>
      </w:r>
      <w:r w:rsidR="00631624" w:rsidRPr="00BD7AB6">
        <w:rPr>
          <w:rFonts w:ascii="Times New Roman" w:hAnsi="Times New Roman" w:cs="Times New Roman"/>
          <w:bCs/>
          <w:spacing w:val="-6"/>
          <w:kern w:val="36"/>
          <w:sz w:val="24"/>
          <w:szCs w:val="24"/>
          <w:lang w:val="en-US" w:eastAsia="ru-RU"/>
        </w:rPr>
        <w:t>DC</w:t>
      </w:r>
      <w:r w:rsidR="00631624" w:rsidRPr="00BD7AB6">
        <w:rPr>
          <w:rFonts w:ascii="Times New Roman" w:hAnsi="Times New Roman" w:cs="Times New Roman"/>
          <w:bCs/>
          <w:spacing w:val="-6"/>
          <w:kern w:val="36"/>
          <w:sz w:val="24"/>
          <w:szCs w:val="24"/>
          <w:lang w:eastAsia="ru-RU"/>
        </w:rPr>
        <w:t>48</w:t>
      </w:r>
      <w:r w:rsidR="00631624" w:rsidRPr="00BD7AB6">
        <w:rPr>
          <w:rFonts w:ascii="Times New Roman" w:hAnsi="Times New Roman" w:cs="Times New Roman"/>
          <w:bCs/>
          <w:spacing w:val="-6"/>
          <w:kern w:val="36"/>
          <w:sz w:val="24"/>
          <w:szCs w:val="24"/>
          <w:lang w:val="en-US" w:eastAsia="ru-RU"/>
        </w:rPr>
        <w:t>V</w:t>
      </w:r>
      <w:r w:rsidR="00631624" w:rsidRPr="00BD7AB6">
        <w:rPr>
          <w:rFonts w:ascii="Times New Roman" w:hAnsi="Times New Roman" w:cs="Times New Roman"/>
          <w:bCs/>
          <w:spacing w:val="-6"/>
          <w:kern w:val="36"/>
          <w:sz w:val="24"/>
          <w:szCs w:val="24"/>
          <w:lang w:eastAsia="ru-RU"/>
        </w:rPr>
        <w:t xml:space="preserve"> 110</w:t>
      </w:r>
      <w:r w:rsidR="00631624" w:rsidRPr="00BD7AB6">
        <w:rPr>
          <w:rFonts w:ascii="Times New Roman" w:hAnsi="Times New Roman" w:cs="Times New Roman"/>
          <w:bCs/>
          <w:spacing w:val="-6"/>
          <w:kern w:val="36"/>
          <w:sz w:val="24"/>
          <w:szCs w:val="24"/>
          <w:lang w:val="en-US" w:eastAsia="ru-RU"/>
        </w:rPr>
        <w:t>W</w:t>
      </w:r>
      <w:r w:rsidR="00631624">
        <w:rPr>
          <w:rFonts w:ascii="Times New Roman" w:hAnsi="Times New Roman" w:cs="Times New Roman"/>
          <w:bCs/>
          <w:spacing w:val="-6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6487E">
        <w:rPr>
          <w:rFonts w:ascii="Times New Roman" w:hAnsi="Times New Roman" w:cs="Times New Roman"/>
          <w:sz w:val="24"/>
          <w:szCs w:val="24"/>
        </w:rPr>
        <w:t>12</w:t>
      </w:r>
      <w:r w:rsidRPr="005C3F80">
        <w:rPr>
          <w:rFonts w:ascii="Times New Roman" w:hAnsi="Times New Roman" w:cs="Times New Roman"/>
          <w:sz w:val="24"/>
          <w:szCs w:val="24"/>
        </w:rPr>
        <w:t xml:space="preserve"> месяцев с момента подписания акта приёма-передачи. </w:t>
      </w:r>
    </w:p>
    <w:p w:rsidR="00CE5B06" w:rsidRDefault="00CE5B06" w:rsidP="004210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39C5" w:rsidRDefault="00FB39C5" w:rsidP="004210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B39C5" w:rsidRPr="0042100A" w:rsidRDefault="00FB39C5" w:rsidP="0042100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2B8C" w:rsidRPr="00122123" w:rsidRDefault="000B0F0D" w:rsidP="00B32B8C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1221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Габариты вентилятора</w:t>
      </w:r>
      <w:r w:rsidR="0006387C" w:rsidRPr="00122123">
        <w:rPr>
          <w:rFonts w:ascii="Times New Roman" w:hAnsi="Times New Roman" w:cs="Times New Roman"/>
          <w:b/>
          <w:sz w:val="24"/>
          <w:szCs w:val="24"/>
        </w:rPr>
        <w:t>.</w:t>
      </w:r>
      <w:r w:rsidR="00B32B8C" w:rsidRPr="00122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2B8C" w:rsidRPr="00122123">
        <w:rPr>
          <w:rFonts w:ascii="Times New Roman" w:hAnsi="Times New Roman" w:cs="Times New Roman"/>
          <w:color w:val="000000"/>
          <w:sz w:val="24"/>
          <w:szCs w:val="24"/>
        </w:rPr>
        <w:t xml:space="preserve">KFB2348HHU </w:t>
      </w:r>
    </w:p>
    <w:p w:rsidR="00B32B8C" w:rsidRPr="00122123" w:rsidRDefault="00B32B8C" w:rsidP="00B32B8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21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Крупный размер 225x225x99 - высокий статический напор и давление, при умеренной площади установки. Подходит для охлаждения промышленного оборудования и прочей электроники с сильным нагревом.</w:t>
      </w:r>
    </w:p>
    <w:p w:rsidR="00B32B8C" w:rsidRPr="00122123" w:rsidRDefault="00B32B8C" w:rsidP="00B32B8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21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Радиальный вентилятор DC (постоянного тока) питается </w:t>
      </w:r>
      <w:r w:rsidRPr="001221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низковольтных линий</w:t>
      </w:r>
      <w:r w:rsidRPr="001221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делает его безопасными и удобным для использования в различных электронных системах. Напряжение 48 В – идеальное решение для задач, где требуется максимальное охлаждение на больших расстояниях, с повышенной </w:t>
      </w:r>
      <w:proofErr w:type="spellStart"/>
      <w:r w:rsidRPr="001221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энергоэффективностью</w:t>
      </w:r>
      <w:proofErr w:type="spellEnd"/>
      <w:r w:rsidRPr="001221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счет низкого напряжения в сравнении с AC исполнением.</w:t>
      </w:r>
    </w:p>
    <w:p w:rsidR="00B32B8C" w:rsidRPr="00122123" w:rsidRDefault="00B32B8C" w:rsidP="00B32B8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21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2-pin (</w:t>
      </w:r>
      <w:proofErr w:type="spellStart"/>
      <w:r w:rsidRPr="001221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Power</w:t>
      </w:r>
      <w:proofErr w:type="spellEnd"/>
      <w:r w:rsidRPr="001221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/GND) — простое включение без телеметрии. Подходит, когда нужна фиксированная скорость или управление напряжением на плате. Минимум проводов и ошибок.</w:t>
      </w:r>
    </w:p>
    <w:p w:rsidR="00B32B8C" w:rsidRPr="00122123" w:rsidRDefault="00122123" w:rsidP="00B32B8C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21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Вентилятор c</w:t>
      </w:r>
      <w:r w:rsidR="00B32B8C" w:rsidRPr="001221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шариковым подшипником — ресурс и стойкость к вибрациям, неприхотливость к ориентации. Типовой выбор для круглосуточной работы.</w:t>
      </w:r>
    </w:p>
    <w:p w:rsidR="00B32B8C" w:rsidRDefault="00B32B8C" w:rsidP="00B32B8C">
      <w:pPr>
        <w:shd w:val="clear" w:color="auto" w:fill="FFFFFF"/>
        <w:spacing w:after="0" w:line="240" w:lineRule="auto"/>
        <w:outlineLvl w:val="1"/>
        <w:rPr>
          <w:rFonts w:ascii="roboto_ltregular" w:eastAsia="Times New Roman" w:hAnsi="roboto_ltregular" w:cs="Times New Roman"/>
          <w:color w:val="000000"/>
          <w:sz w:val="27"/>
          <w:szCs w:val="27"/>
          <w:lang w:eastAsia="ru-RU"/>
        </w:rPr>
      </w:pPr>
      <w:r w:rsidRPr="00147224">
        <w:rPr>
          <w:rFonts w:ascii="roboto_ltregular" w:eastAsia="Times New Roman" w:hAnsi="roboto_ltregular" w:cs="Times New Roman"/>
          <w:color w:val="000000"/>
          <w:sz w:val="27"/>
          <w:szCs w:val="27"/>
          <w:lang w:eastAsia="ru-RU"/>
        </w:rPr>
        <w:t>Габаритные размеры KFB2348HHU</w:t>
      </w:r>
    </w:p>
    <w:p w:rsidR="00B32B8C" w:rsidRPr="00B32B8C" w:rsidRDefault="00B32B8C" w:rsidP="00B32B8C">
      <w:pPr>
        <w:rPr>
          <w:rFonts w:ascii="Times New Roman" w:hAnsi="Times New Roman" w:cs="Times New Roman"/>
          <w:b/>
          <w:sz w:val="24"/>
          <w:szCs w:val="24"/>
        </w:rPr>
      </w:pPr>
    </w:p>
    <w:p w:rsidR="00631624" w:rsidRDefault="00B32B8C" w:rsidP="0063162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8F1375A" wp14:editId="08E56FCF">
            <wp:extent cx="5715000" cy="42862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28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31624" w:rsidRDefault="00631624" w:rsidP="00631624">
      <w:pPr>
        <w:rPr>
          <w:rFonts w:ascii="Times New Roman" w:hAnsi="Times New Roman" w:cs="Times New Roman"/>
          <w:b/>
          <w:sz w:val="24"/>
          <w:szCs w:val="24"/>
        </w:rPr>
      </w:pPr>
    </w:p>
    <w:p w:rsidR="00631624" w:rsidRDefault="00631624" w:rsidP="00631624">
      <w:pPr>
        <w:rPr>
          <w:rFonts w:ascii="Times New Roman" w:hAnsi="Times New Roman" w:cs="Times New Roman"/>
          <w:b/>
          <w:sz w:val="24"/>
          <w:szCs w:val="24"/>
        </w:rPr>
      </w:pPr>
    </w:p>
    <w:p w:rsidR="00631624" w:rsidRPr="00631624" w:rsidRDefault="00631624" w:rsidP="00631624">
      <w:pPr>
        <w:rPr>
          <w:rFonts w:ascii="Times New Roman" w:hAnsi="Times New Roman" w:cs="Times New Roman"/>
          <w:b/>
          <w:sz w:val="24"/>
          <w:szCs w:val="24"/>
        </w:rPr>
      </w:pPr>
    </w:p>
    <w:p w:rsidR="00122123" w:rsidRDefault="00122123" w:rsidP="00781862">
      <w:pPr>
        <w:rPr>
          <w:rFonts w:ascii="Times New Roman" w:hAnsi="Times New Roman" w:cs="Times New Roman"/>
          <w:b/>
          <w:sz w:val="24"/>
          <w:szCs w:val="24"/>
        </w:rPr>
      </w:pPr>
    </w:p>
    <w:p w:rsidR="00781862" w:rsidRDefault="00781862" w:rsidP="0078186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724"/>
        <w:gridCol w:w="3115"/>
      </w:tblGrid>
      <w:tr w:rsidR="00781862" w:rsidRPr="00114BEA" w:rsidTr="00822E79">
        <w:tc>
          <w:tcPr>
            <w:tcW w:w="3828" w:type="dxa"/>
          </w:tcPr>
          <w:p w:rsidR="00781862" w:rsidRDefault="00781862" w:rsidP="00822E79">
            <w:pPr>
              <w:jc w:val="both"/>
              <w:rPr>
                <w:b/>
                <w:sz w:val="22"/>
                <w:szCs w:val="22"/>
              </w:rPr>
            </w:pPr>
            <w:bookmarkStart w:id="12" w:name="_GoBack" w:colFirst="0" w:colLast="0"/>
            <w:r w:rsidRPr="00114BEA">
              <w:rPr>
                <w:b/>
                <w:sz w:val="22"/>
                <w:szCs w:val="22"/>
              </w:rPr>
              <w:lastRenderedPageBreak/>
              <w:t>Разработано:</w:t>
            </w:r>
          </w:p>
          <w:p w:rsidR="00781862" w:rsidRDefault="00781862" w:rsidP="00822E79">
            <w:pPr>
              <w:jc w:val="both"/>
              <w:rPr>
                <w:b/>
                <w:sz w:val="22"/>
                <w:szCs w:val="22"/>
              </w:rPr>
            </w:pPr>
          </w:p>
          <w:p w:rsidR="00781862" w:rsidRPr="00114BEA" w:rsidRDefault="00781862" w:rsidP="00822E79">
            <w:pPr>
              <w:rPr>
                <w:i/>
                <w:sz w:val="22"/>
                <w:szCs w:val="22"/>
                <w:u w:val="single"/>
                <w:lang w:val="sv-SE"/>
              </w:rPr>
            </w:pPr>
            <w:r w:rsidRPr="00114BEA">
              <w:rPr>
                <w:i/>
                <w:sz w:val="22"/>
                <w:szCs w:val="22"/>
                <w:u w:val="single"/>
                <w:lang w:val="sv-SE"/>
              </w:rPr>
              <w:t>Руководитель группы</w:t>
            </w:r>
          </w:p>
          <w:p w:rsidR="00781862" w:rsidRDefault="00781862" w:rsidP="00822E79">
            <w:pPr>
              <w:jc w:val="both"/>
              <w:rPr>
                <w:b/>
                <w:sz w:val="22"/>
                <w:szCs w:val="22"/>
              </w:rPr>
            </w:pPr>
          </w:p>
          <w:p w:rsidR="00781862" w:rsidRDefault="00781862" w:rsidP="00822E79">
            <w:pPr>
              <w:jc w:val="both"/>
              <w:rPr>
                <w:b/>
                <w:sz w:val="22"/>
                <w:szCs w:val="22"/>
              </w:rPr>
            </w:pPr>
          </w:p>
          <w:p w:rsidR="00781862" w:rsidRPr="00114BEA" w:rsidRDefault="00781862" w:rsidP="00822E79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24" w:type="dxa"/>
          </w:tcPr>
          <w:p w:rsidR="00781862" w:rsidRDefault="00781862" w:rsidP="00822E79">
            <w:pPr>
              <w:jc w:val="both"/>
              <w:rPr>
                <w:i/>
                <w:sz w:val="22"/>
                <w:szCs w:val="22"/>
              </w:rPr>
            </w:pPr>
          </w:p>
          <w:p w:rsidR="00781862" w:rsidRDefault="00781862" w:rsidP="00822E79">
            <w:pPr>
              <w:jc w:val="both"/>
              <w:rPr>
                <w:i/>
                <w:sz w:val="22"/>
                <w:szCs w:val="22"/>
              </w:rPr>
            </w:pPr>
          </w:p>
          <w:p w:rsidR="00781862" w:rsidRPr="00D13A50" w:rsidRDefault="00781862" w:rsidP="00822E79">
            <w:pPr>
              <w:jc w:val="both"/>
              <w:rPr>
                <w:i/>
                <w:sz w:val="22"/>
                <w:szCs w:val="22"/>
              </w:rPr>
            </w:pPr>
            <w:r w:rsidRPr="00114BEA">
              <w:rPr>
                <w:i/>
                <w:sz w:val="22"/>
                <w:szCs w:val="22"/>
                <w:lang w:val="sv-SE"/>
              </w:rPr>
              <w:t>____________________</w:t>
            </w:r>
            <w:r>
              <w:rPr>
                <w:i/>
                <w:sz w:val="22"/>
                <w:szCs w:val="22"/>
              </w:rPr>
              <w:t xml:space="preserve">                     </w:t>
            </w:r>
          </w:p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</w:rPr>
            </w:pPr>
            <w:r w:rsidRPr="00114BEA">
              <w:rPr>
                <w:i/>
                <w:sz w:val="22"/>
                <w:szCs w:val="22"/>
                <w:lang w:val="sv-SE"/>
              </w:rPr>
              <w:t>подпись</w:t>
            </w:r>
            <w:r w:rsidRPr="00114BEA">
              <w:rPr>
                <w:i/>
                <w:sz w:val="22"/>
                <w:szCs w:val="22"/>
                <w:u w:val="single"/>
                <w:lang w:val="sv-SE" w:eastAsia="ru-RU"/>
              </w:rPr>
              <w:t xml:space="preserve"> </w:t>
            </w:r>
          </w:p>
        </w:tc>
        <w:tc>
          <w:tcPr>
            <w:tcW w:w="3115" w:type="dxa"/>
          </w:tcPr>
          <w:p w:rsidR="00781862" w:rsidRDefault="00781862" w:rsidP="00822E79">
            <w:pPr>
              <w:jc w:val="both"/>
              <w:rPr>
                <w:i/>
                <w:sz w:val="22"/>
                <w:szCs w:val="22"/>
              </w:rPr>
            </w:pPr>
          </w:p>
          <w:p w:rsidR="00781862" w:rsidRDefault="00781862" w:rsidP="00822E79">
            <w:pPr>
              <w:jc w:val="both"/>
              <w:rPr>
                <w:i/>
                <w:sz w:val="22"/>
                <w:szCs w:val="22"/>
              </w:rPr>
            </w:pPr>
          </w:p>
          <w:p w:rsidR="00781862" w:rsidRPr="00D13A50" w:rsidRDefault="00781862" w:rsidP="00822E79">
            <w:pPr>
              <w:jc w:val="both"/>
              <w:rPr>
                <w:i/>
                <w:sz w:val="22"/>
                <w:szCs w:val="22"/>
                <w:u w:val="single"/>
              </w:rPr>
            </w:pPr>
            <w:r w:rsidRPr="00D13A50">
              <w:rPr>
                <w:i/>
                <w:sz w:val="22"/>
                <w:szCs w:val="22"/>
                <w:u w:val="single"/>
              </w:rPr>
              <w:t>А.В. Кожухов</w:t>
            </w:r>
          </w:p>
        </w:tc>
      </w:tr>
    </w:tbl>
    <w:bookmarkEnd w:id="12"/>
    <w:p w:rsidR="00781862" w:rsidRPr="00114BEA" w:rsidRDefault="00781862" w:rsidP="00781862">
      <w:pPr>
        <w:jc w:val="both"/>
        <w:rPr>
          <w:i/>
          <w:u w:val="single"/>
          <w:lang w:val="sv-SE" w:eastAsia="ru-RU"/>
        </w:rPr>
      </w:pPr>
      <w:r w:rsidRPr="00114BEA">
        <w:t xml:space="preserve">  </w:t>
      </w:r>
      <w:r w:rsidRPr="00114BEA">
        <w:rPr>
          <w:b/>
          <w:i/>
          <w:u w:val="single"/>
        </w:rPr>
        <w:t>Согласовано:</w:t>
      </w:r>
      <w:r w:rsidRPr="00D13A50">
        <w:rPr>
          <w:i/>
          <w:u w:val="single"/>
          <w:lang w:val="sv-SE" w:eastAsia="ru-RU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724"/>
        <w:gridCol w:w="3115"/>
      </w:tblGrid>
      <w:tr w:rsidR="00781862" w:rsidRPr="00114BEA" w:rsidTr="00822E79">
        <w:trPr>
          <w:trHeight w:val="863"/>
        </w:trPr>
        <w:tc>
          <w:tcPr>
            <w:tcW w:w="3828" w:type="dxa"/>
          </w:tcPr>
          <w:p w:rsidR="00781862" w:rsidRPr="00CE5B06" w:rsidRDefault="00122123" w:rsidP="00122123">
            <w:pPr>
              <w:jc w:val="both"/>
              <w:rPr>
                <w:i/>
                <w:sz w:val="22"/>
                <w:szCs w:val="22"/>
                <w:u w:val="single"/>
              </w:rPr>
            </w:pPr>
            <w:r>
              <w:rPr>
                <w:i/>
                <w:sz w:val="22"/>
                <w:szCs w:val="22"/>
                <w:u w:val="single"/>
              </w:rPr>
              <w:t>Г</w:t>
            </w:r>
            <w:r w:rsidR="00781862" w:rsidRPr="00114BEA">
              <w:rPr>
                <w:i/>
                <w:sz w:val="22"/>
                <w:szCs w:val="22"/>
                <w:u w:val="single"/>
                <w:lang w:val="sv-SE"/>
              </w:rPr>
              <w:t>лавн</w:t>
            </w:r>
            <w:proofErr w:type="spellStart"/>
            <w:r>
              <w:rPr>
                <w:i/>
                <w:sz w:val="22"/>
                <w:szCs w:val="22"/>
                <w:u w:val="single"/>
              </w:rPr>
              <w:t>ый</w:t>
            </w:r>
            <w:proofErr w:type="spellEnd"/>
            <w:r w:rsidR="00781862" w:rsidRPr="00114BEA">
              <w:rPr>
                <w:i/>
                <w:sz w:val="22"/>
                <w:szCs w:val="22"/>
                <w:u w:val="single"/>
                <w:lang w:val="sv-SE"/>
              </w:rPr>
              <w:t xml:space="preserve"> энергетик</w:t>
            </w:r>
          </w:p>
        </w:tc>
        <w:tc>
          <w:tcPr>
            <w:tcW w:w="2724" w:type="dxa"/>
          </w:tcPr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lang w:val="sv-SE"/>
              </w:rPr>
            </w:pPr>
            <w:r w:rsidRPr="00114BEA">
              <w:rPr>
                <w:i/>
                <w:sz w:val="22"/>
                <w:szCs w:val="22"/>
                <w:lang w:val="sv-SE"/>
              </w:rPr>
              <w:t>___________________</w:t>
            </w:r>
          </w:p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lang w:val="sv-SE"/>
              </w:rPr>
            </w:pPr>
            <w:r w:rsidRPr="00114BEA">
              <w:rPr>
                <w:i/>
                <w:sz w:val="22"/>
                <w:szCs w:val="22"/>
                <w:lang w:val="sv-SE"/>
              </w:rPr>
              <w:t>подпись</w:t>
            </w:r>
          </w:p>
        </w:tc>
        <w:tc>
          <w:tcPr>
            <w:tcW w:w="3115" w:type="dxa"/>
          </w:tcPr>
          <w:p w:rsidR="00781862" w:rsidRPr="00CE5B06" w:rsidRDefault="00CE5B06" w:rsidP="00822E79">
            <w:pPr>
              <w:jc w:val="both"/>
              <w:rPr>
                <w:i/>
                <w:sz w:val="22"/>
                <w:szCs w:val="22"/>
                <w:u w:val="single"/>
                <w:lang w:eastAsia="ru-RU"/>
              </w:rPr>
            </w:pPr>
            <w:r>
              <w:rPr>
                <w:i/>
                <w:sz w:val="22"/>
                <w:szCs w:val="22"/>
                <w:u w:val="single"/>
                <w:lang w:eastAsia="ru-RU"/>
              </w:rPr>
              <w:t>Я.С. Карабаев</w:t>
            </w:r>
          </w:p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lang w:val="sv-SE"/>
              </w:rPr>
            </w:pPr>
          </w:p>
        </w:tc>
      </w:tr>
      <w:tr w:rsidR="00781862" w:rsidRPr="00114BEA" w:rsidTr="00822E79">
        <w:tc>
          <w:tcPr>
            <w:tcW w:w="3828" w:type="dxa"/>
          </w:tcPr>
          <w:p w:rsidR="00781862" w:rsidRPr="00114BEA" w:rsidRDefault="00781862" w:rsidP="00822E79">
            <w:pPr>
              <w:rPr>
                <w:i/>
                <w:sz w:val="22"/>
                <w:szCs w:val="22"/>
                <w:u w:val="single"/>
                <w:lang w:val="sv-SE"/>
              </w:rPr>
            </w:pPr>
            <w:r w:rsidRPr="00114BEA">
              <w:rPr>
                <w:i/>
                <w:sz w:val="22"/>
                <w:szCs w:val="22"/>
                <w:u w:val="single"/>
                <w:lang w:val="sv-SE"/>
              </w:rPr>
              <w:t xml:space="preserve"> Заместитель директора департамента </w:t>
            </w:r>
          </w:p>
        </w:tc>
        <w:tc>
          <w:tcPr>
            <w:tcW w:w="2724" w:type="dxa"/>
          </w:tcPr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lang w:val="sv-SE"/>
              </w:rPr>
            </w:pPr>
            <w:r w:rsidRPr="00114BEA">
              <w:rPr>
                <w:i/>
                <w:sz w:val="22"/>
                <w:szCs w:val="22"/>
                <w:lang w:val="sv-SE"/>
              </w:rPr>
              <w:t>__________________</w:t>
            </w:r>
          </w:p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lang w:val="sv-SE"/>
              </w:rPr>
            </w:pPr>
            <w:r w:rsidRPr="00114BEA">
              <w:rPr>
                <w:i/>
                <w:sz w:val="22"/>
                <w:szCs w:val="22"/>
                <w:lang w:val="sv-SE"/>
              </w:rPr>
              <w:t>подпись</w:t>
            </w:r>
          </w:p>
        </w:tc>
        <w:tc>
          <w:tcPr>
            <w:tcW w:w="3115" w:type="dxa"/>
          </w:tcPr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u w:val="single"/>
                <w:lang w:val="sv-SE" w:eastAsia="ru-RU"/>
              </w:rPr>
            </w:pPr>
            <w:r w:rsidRPr="00114BEA">
              <w:rPr>
                <w:i/>
                <w:sz w:val="22"/>
                <w:szCs w:val="22"/>
                <w:lang w:val="sv-SE" w:eastAsia="ru-RU"/>
              </w:rPr>
              <w:t xml:space="preserve"> </w:t>
            </w:r>
            <w:r w:rsidRPr="00114BEA">
              <w:rPr>
                <w:i/>
                <w:sz w:val="22"/>
                <w:szCs w:val="22"/>
                <w:u w:val="single"/>
                <w:lang w:val="sv-SE" w:eastAsia="ru-RU"/>
              </w:rPr>
              <w:t>Д.А. Атаметов</w:t>
            </w:r>
          </w:p>
        </w:tc>
      </w:tr>
      <w:tr w:rsidR="00781862" w:rsidRPr="00114BEA" w:rsidTr="00822E79">
        <w:tc>
          <w:tcPr>
            <w:tcW w:w="3828" w:type="dxa"/>
          </w:tcPr>
          <w:p w:rsidR="00781862" w:rsidRPr="00114BEA" w:rsidRDefault="00781862" w:rsidP="00822E79">
            <w:pPr>
              <w:rPr>
                <w:i/>
                <w:sz w:val="22"/>
                <w:szCs w:val="22"/>
                <w:u w:val="single"/>
                <w:lang w:val="sv-SE"/>
              </w:rPr>
            </w:pPr>
          </w:p>
          <w:p w:rsidR="00781862" w:rsidRPr="00114BEA" w:rsidRDefault="00781862" w:rsidP="00822E79">
            <w:pPr>
              <w:rPr>
                <w:i/>
                <w:sz w:val="22"/>
                <w:szCs w:val="22"/>
                <w:u w:val="single"/>
                <w:lang w:val="sv-SE"/>
              </w:rPr>
            </w:pPr>
            <w:r w:rsidRPr="00114BEA">
              <w:rPr>
                <w:i/>
                <w:sz w:val="22"/>
                <w:szCs w:val="22"/>
                <w:u w:val="single"/>
                <w:lang w:val="sv-SE"/>
              </w:rPr>
              <w:t xml:space="preserve"> </w:t>
            </w:r>
          </w:p>
          <w:p w:rsidR="00781862" w:rsidRPr="00114BEA" w:rsidRDefault="00781862" w:rsidP="00822E79">
            <w:pPr>
              <w:rPr>
                <w:i/>
                <w:sz w:val="22"/>
                <w:szCs w:val="22"/>
                <w:u w:val="single"/>
                <w:lang w:val="sv-SE"/>
              </w:rPr>
            </w:pPr>
            <w:r w:rsidRPr="00114BEA">
              <w:rPr>
                <w:i/>
                <w:sz w:val="22"/>
                <w:szCs w:val="22"/>
                <w:u w:val="single"/>
                <w:lang w:val="sv-SE"/>
              </w:rPr>
              <w:t>Директор департамента эксплуатации сети</w:t>
            </w:r>
          </w:p>
        </w:tc>
        <w:tc>
          <w:tcPr>
            <w:tcW w:w="2724" w:type="dxa"/>
          </w:tcPr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lang w:val="sv-SE"/>
              </w:rPr>
            </w:pPr>
          </w:p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lang w:val="sv-SE"/>
              </w:rPr>
            </w:pPr>
          </w:p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lang w:val="sv-SE"/>
              </w:rPr>
            </w:pPr>
            <w:r w:rsidRPr="00114BEA">
              <w:rPr>
                <w:i/>
                <w:sz w:val="22"/>
                <w:szCs w:val="22"/>
                <w:lang w:val="sv-SE"/>
              </w:rPr>
              <w:t>__________________</w:t>
            </w:r>
          </w:p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lang w:val="sv-SE"/>
              </w:rPr>
            </w:pPr>
            <w:r w:rsidRPr="00114BEA">
              <w:rPr>
                <w:i/>
                <w:sz w:val="22"/>
                <w:szCs w:val="22"/>
                <w:lang w:val="sv-SE"/>
              </w:rPr>
              <w:t>подпись</w:t>
            </w:r>
          </w:p>
        </w:tc>
        <w:tc>
          <w:tcPr>
            <w:tcW w:w="3115" w:type="dxa"/>
          </w:tcPr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lang w:val="sv-SE" w:eastAsia="ru-RU"/>
              </w:rPr>
            </w:pPr>
            <w:r w:rsidRPr="00114BEA">
              <w:rPr>
                <w:i/>
                <w:sz w:val="22"/>
                <w:szCs w:val="22"/>
                <w:lang w:val="sv-SE" w:eastAsia="ru-RU"/>
              </w:rPr>
              <w:t xml:space="preserve"> </w:t>
            </w:r>
          </w:p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lang w:val="sv-SE" w:eastAsia="ru-RU"/>
              </w:rPr>
            </w:pPr>
          </w:p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u w:val="single"/>
                <w:lang w:val="sv-SE" w:eastAsia="ru-RU"/>
              </w:rPr>
            </w:pPr>
            <w:r w:rsidRPr="00114BEA">
              <w:rPr>
                <w:i/>
                <w:sz w:val="22"/>
                <w:szCs w:val="22"/>
                <w:lang w:val="sv-SE" w:eastAsia="ru-RU"/>
              </w:rPr>
              <w:t xml:space="preserve"> </w:t>
            </w:r>
            <w:r w:rsidRPr="00114BEA">
              <w:rPr>
                <w:i/>
                <w:sz w:val="22"/>
                <w:szCs w:val="22"/>
                <w:u w:val="single"/>
                <w:lang w:val="sv-SE" w:eastAsia="ru-RU"/>
              </w:rPr>
              <w:t>Б.Х. Усманов</w:t>
            </w:r>
          </w:p>
        </w:tc>
      </w:tr>
      <w:tr w:rsidR="00781862" w:rsidRPr="00114BEA" w:rsidTr="00822E79">
        <w:tc>
          <w:tcPr>
            <w:tcW w:w="3828" w:type="dxa"/>
          </w:tcPr>
          <w:p w:rsidR="00781862" w:rsidRPr="00114BEA" w:rsidRDefault="00781862" w:rsidP="00822E79">
            <w:pPr>
              <w:jc w:val="both"/>
              <w:rPr>
                <w:sz w:val="22"/>
                <w:szCs w:val="22"/>
                <w:lang w:val="sv-SE"/>
              </w:rPr>
            </w:pPr>
          </w:p>
          <w:p w:rsidR="00781862" w:rsidRPr="00114BEA" w:rsidRDefault="00781862" w:rsidP="00822E79">
            <w:pPr>
              <w:jc w:val="both"/>
              <w:rPr>
                <w:sz w:val="22"/>
                <w:szCs w:val="22"/>
                <w:lang w:val="sv-SE"/>
              </w:rPr>
            </w:pPr>
          </w:p>
        </w:tc>
        <w:tc>
          <w:tcPr>
            <w:tcW w:w="2724" w:type="dxa"/>
          </w:tcPr>
          <w:p w:rsidR="00781862" w:rsidRPr="00114BEA" w:rsidRDefault="00781862" w:rsidP="00822E79">
            <w:pPr>
              <w:jc w:val="both"/>
              <w:rPr>
                <w:sz w:val="22"/>
                <w:szCs w:val="22"/>
                <w:lang w:val="sv-SE"/>
              </w:rPr>
            </w:pPr>
          </w:p>
        </w:tc>
        <w:tc>
          <w:tcPr>
            <w:tcW w:w="3115" w:type="dxa"/>
          </w:tcPr>
          <w:p w:rsidR="00781862" w:rsidRPr="00114BEA" w:rsidRDefault="00781862" w:rsidP="00822E79">
            <w:pPr>
              <w:jc w:val="both"/>
              <w:rPr>
                <w:sz w:val="22"/>
                <w:szCs w:val="22"/>
                <w:lang w:val="sv-SE"/>
              </w:rPr>
            </w:pPr>
          </w:p>
        </w:tc>
      </w:tr>
      <w:tr w:rsidR="00781862" w:rsidRPr="00114BEA" w:rsidTr="00822E79">
        <w:tc>
          <w:tcPr>
            <w:tcW w:w="3828" w:type="dxa"/>
          </w:tcPr>
          <w:p w:rsidR="00781862" w:rsidRPr="00114BEA" w:rsidRDefault="00781862" w:rsidP="00822E79">
            <w:pPr>
              <w:rPr>
                <w:i/>
                <w:sz w:val="22"/>
                <w:szCs w:val="22"/>
                <w:u w:val="single"/>
                <w:lang w:val="sv-SE"/>
              </w:rPr>
            </w:pPr>
            <w:r w:rsidRPr="00114BEA">
              <w:rPr>
                <w:i/>
                <w:sz w:val="22"/>
                <w:szCs w:val="22"/>
                <w:u w:val="single"/>
                <w:lang w:val="sv-SE"/>
              </w:rPr>
              <w:t xml:space="preserve">Начальник отдела </w:t>
            </w:r>
          </w:p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lang w:val="sv-SE"/>
              </w:rPr>
            </w:pPr>
          </w:p>
        </w:tc>
        <w:tc>
          <w:tcPr>
            <w:tcW w:w="2724" w:type="dxa"/>
          </w:tcPr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lang w:val="sv-SE"/>
              </w:rPr>
            </w:pPr>
            <w:r w:rsidRPr="00114BEA">
              <w:rPr>
                <w:i/>
                <w:sz w:val="22"/>
                <w:szCs w:val="22"/>
                <w:lang w:val="sv-SE"/>
              </w:rPr>
              <w:t xml:space="preserve">__________________      </w:t>
            </w:r>
          </w:p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lang w:val="sv-SE"/>
              </w:rPr>
            </w:pPr>
            <w:r w:rsidRPr="00114BEA">
              <w:rPr>
                <w:i/>
                <w:sz w:val="22"/>
                <w:szCs w:val="22"/>
                <w:lang w:val="sv-SE"/>
              </w:rPr>
              <w:t xml:space="preserve">подпись </w:t>
            </w:r>
          </w:p>
        </w:tc>
        <w:tc>
          <w:tcPr>
            <w:tcW w:w="3115" w:type="dxa"/>
          </w:tcPr>
          <w:p w:rsidR="00781862" w:rsidRPr="00114BEA" w:rsidRDefault="00781862" w:rsidP="00822E79">
            <w:pPr>
              <w:jc w:val="both"/>
              <w:rPr>
                <w:i/>
                <w:sz w:val="22"/>
                <w:szCs w:val="22"/>
                <w:u w:val="single"/>
                <w:lang w:val="sv-SE" w:eastAsia="ru-RU"/>
              </w:rPr>
            </w:pPr>
            <w:r w:rsidRPr="00114BEA">
              <w:rPr>
                <w:i/>
                <w:sz w:val="22"/>
                <w:szCs w:val="22"/>
                <w:u w:val="single"/>
                <w:lang w:val="sv-SE" w:eastAsia="ru-RU"/>
              </w:rPr>
              <w:t xml:space="preserve"> Б.Х. Отабоев   </w:t>
            </w:r>
          </w:p>
        </w:tc>
      </w:tr>
    </w:tbl>
    <w:p w:rsidR="00781862" w:rsidRPr="000B0F0D" w:rsidRDefault="00781862" w:rsidP="00781862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781862" w:rsidRPr="000B0F0D" w:rsidSect="000240EA">
      <w:headerReference w:type="default" r:id="rId9"/>
      <w:footerReference w:type="default" r:id="rId10"/>
      <w:pgSz w:w="11906" w:h="16838"/>
      <w:pgMar w:top="1134" w:right="850" w:bottom="426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0836" w:rsidRDefault="00F20836">
      <w:pPr>
        <w:spacing w:after="0" w:line="240" w:lineRule="auto"/>
      </w:pPr>
      <w:r>
        <w:separator/>
      </w:r>
    </w:p>
  </w:endnote>
  <w:endnote w:type="continuationSeparator" w:id="0">
    <w:p w:rsidR="00F20836" w:rsidRDefault="00F20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boto_ltregula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0AE" w:rsidRDefault="006250AE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0836" w:rsidRDefault="00F20836">
      <w:pPr>
        <w:spacing w:after="0" w:line="240" w:lineRule="auto"/>
      </w:pPr>
      <w:r>
        <w:separator/>
      </w:r>
    </w:p>
  </w:footnote>
  <w:footnote w:type="continuationSeparator" w:id="0">
    <w:p w:rsidR="00F20836" w:rsidRDefault="00F20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09444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6250AE" w:rsidRDefault="00D13C25">
        <w:pPr>
          <w:pStyle w:val="a7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FB39C5">
          <w:rPr>
            <w:rFonts w:ascii="Times New Roman" w:hAnsi="Times New Roman" w:cs="Times New Roman"/>
            <w:noProof/>
          </w:rPr>
          <w:t>6</w:t>
        </w:r>
        <w:r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6250AE" w:rsidRDefault="006250AE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647A05"/>
    <w:multiLevelType w:val="multilevel"/>
    <w:tmpl w:val="EEDAAE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1FAB0AE6"/>
    <w:multiLevelType w:val="hybridMultilevel"/>
    <w:tmpl w:val="48C65E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3392A"/>
    <w:multiLevelType w:val="multilevel"/>
    <w:tmpl w:val="EEDAAE8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">
    <w:nsid w:val="37127315"/>
    <w:multiLevelType w:val="hybridMultilevel"/>
    <w:tmpl w:val="2E1EB890"/>
    <w:lvl w:ilvl="0" w:tplc="AC442DBE">
      <w:start w:val="6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3DA771CA"/>
    <w:multiLevelType w:val="hybridMultilevel"/>
    <w:tmpl w:val="DEB8E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AF73E9"/>
    <w:multiLevelType w:val="multilevel"/>
    <w:tmpl w:val="EEDAAE8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6">
    <w:nsid w:val="55CC2C2E"/>
    <w:multiLevelType w:val="multilevel"/>
    <w:tmpl w:val="2E10A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14845DE"/>
    <w:multiLevelType w:val="multilevel"/>
    <w:tmpl w:val="EEDAAE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>
    <w:nsid w:val="6418439C"/>
    <w:multiLevelType w:val="multilevel"/>
    <w:tmpl w:val="EEDAAE8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9">
    <w:nsid w:val="6FFA27D4"/>
    <w:multiLevelType w:val="multilevel"/>
    <w:tmpl w:val="EEDAAE8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0">
    <w:nsid w:val="703F7077"/>
    <w:multiLevelType w:val="multilevel"/>
    <w:tmpl w:val="EEDAAE8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9"/>
  </w:num>
  <w:num w:numId="5">
    <w:abstractNumId w:val="2"/>
  </w:num>
  <w:num w:numId="6">
    <w:abstractNumId w:val="8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0AE"/>
    <w:rsid w:val="000165A5"/>
    <w:rsid w:val="000240EA"/>
    <w:rsid w:val="00041EB7"/>
    <w:rsid w:val="000544FC"/>
    <w:rsid w:val="00062718"/>
    <w:rsid w:val="0006387C"/>
    <w:rsid w:val="0006487E"/>
    <w:rsid w:val="000750F6"/>
    <w:rsid w:val="00080EF7"/>
    <w:rsid w:val="000948B9"/>
    <w:rsid w:val="000959FB"/>
    <w:rsid w:val="000A019B"/>
    <w:rsid w:val="000A28F7"/>
    <w:rsid w:val="000A5EA2"/>
    <w:rsid w:val="000A65CD"/>
    <w:rsid w:val="000B05C8"/>
    <w:rsid w:val="000B0F0D"/>
    <w:rsid w:val="000B4FCB"/>
    <w:rsid w:val="000C0576"/>
    <w:rsid w:val="000D589D"/>
    <w:rsid w:val="000E391F"/>
    <w:rsid w:val="000E5A9E"/>
    <w:rsid w:val="000F3886"/>
    <w:rsid w:val="001004B3"/>
    <w:rsid w:val="001011D4"/>
    <w:rsid w:val="001118A4"/>
    <w:rsid w:val="00116ED3"/>
    <w:rsid w:val="00120306"/>
    <w:rsid w:val="00122062"/>
    <w:rsid w:val="00122123"/>
    <w:rsid w:val="00154E9C"/>
    <w:rsid w:val="00184C7C"/>
    <w:rsid w:val="00197855"/>
    <w:rsid w:val="001A59FF"/>
    <w:rsid w:val="001D0D3B"/>
    <w:rsid w:val="001E0783"/>
    <w:rsid w:val="001F49A7"/>
    <w:rsid w:val="0021725C"/>
    <w:rsid w:val="00221F8A"/>
    <w:rsid w:val="00224F8B"/>
    <w:rsid w:val="0023468D"/>
    <w:rsid w:val="00240C51"/>
    <w:rsid w:val="002452E7"/>
    <w:rsid w:val="00271AA2"/>
    <w:rsid w:val="002962EB"/>
    <w:rsid w:val="002C2BCE"/>
    <w:rsid w:val="002C2DF8"/>
    <w:rsid w:val="002C641A"/>
    <w:rsid w:val="002C763E"/>
    <w:rsid w:val="002D087F"/>
    <w:rsid w:val="002D1790"/>
    <w:rsid w:val="002D3CD5"/>
    <w:rsid w:val="002D6A57"/>
    <w:rsid w:val="002E68A8"/>
    <w:rsid w:val="002E7F33"/>
    <w:rsid w:val="002F631A"/>
    <w:rsid w:val="00304F9D"/>
    <w:rsid w:val="0031309A"/>
    <w:rsid w:val="003152F0"/>
    <w:rsid w:val="00331364"/>
    <w:rsid w:val="00337EE5"/>
    <w:rsid w:val="0035118A"/>
    <w:rsid w:val="0036180C"/>
    <w:rsid w:val="00361EEA"/>
    <w:rsid w:val="0037710D"/>
    <w:rsid w:val="00380802"/>
    <w:rsid w:val="00381525"/>
    <w:rsid w:val="003825C1"/>
    <w:rsid w:val="003842DF"/>
    <w:rsid w:val="00387D08"/>
    <w:rsid w:val="003950E6"/>
    <w:rsid w:val="003A5442"/>
    <w:rsid w:val="003B788B"/>
    <w:rsid w:val="003D5528"/>
    <w:rsid w:val="003F0173"/>
    <w:rsid w:val="003F08DF"/>
    <w:rsid w:val="003F5F73"/>
    <w:rsid w:val="003F6FA9"/>
    <w:rsid w:val="004118B3"/>
    <w:rsid w:val="00411DCA"/>
    <w:rsid w:val="0042100A"/>
    <w:rsid w:val="004324B5"/>
    <w:rsid w:val="004341F5"/>
    <w:rsid w:val="00434312"/>
    <w:rsid w:val="00435A00"/>
    <w:rsid w:val="00450BA6"/>
    <w:rsid w:val="00461E9E"/>
    <w:rsid w:val="004A07C0"/>
    <w:rsid w:val="004A36D1"/>
    <w:rsid w:val="004A44A5"/>
    <w:rsid w:val="004A64D1"/>
    <w:rsid w:val="004A7F24"/>
    <w:rsid w:val="00502E59"/>
    <w:rsid w:val="0050453D"/>
    <w:rsid w:val="00524E29"/>
    <w:rsid w:val="005332F3"/>
    <w:rsid w:val="0053473D"/>
    <w:rsid w:val="005429DC"/>
    <w:rsid w:val="00543C9A"/>
    <w:rsid w:val="00543E62"/>
    <w:rsid w:val="00547EDB"/>
    <w:rsid w:val="00564AEE"/>
    <w:rsid w:val="005715C9"/>
    <w:rsid w:val="00577C78"/>
    <w:rsid w:val="005870A5"/>
    <w:rsid w:val="0059438B"/>
    <w:rsid w:val="005B2A0D"/>
    <w:rsid w:val="005C3F80"/>
    <w:rsid w:val="005C48E7"/>
    <w:rsid w:val="005D0FB8"/>
    <w:rsid w:val="005E1FE1"/>
    <w:rsid w:val="005E3A5C"/>
    <w:rsid w:val="005E57B2"/>
    <w:rsid w:val="005E6074"/>
    <w:rsid w:val="005F493E"/>
    <w:rsid w:val="005F7B60"/>
    <w:rsid w:val="00601DED"/>
    <w:rsid w:val="0062317D"/>
    <w:rsid w:val="00624967"/>
    <w:rsid w:val="006250AE"/>
    <w:rsid w:val="00631624"/>
    <w:rsid w:val="006362DA"/>
    <w:rsid w:val="00643493"/>
    <w:rsid w:val="00653FC7"/>
    <w:rsid w:val="006554D7"/>
    <w:rsid w:val="006600DD"/>
    <w:rsid w:val="00677541"/>
    <w:rsid w:val="006807C3"/>
    <w:rsid w:val="006A040D"/>
    <w:rsid w:val="006B5059"/>
    <w:rsid w:val="006D46AC"/>
    <w:rsid w:val="006D6EE4"/>
    <w:rsid w:val="006F4B58"/>
    <w:rsid w:val="0070199A"/>
    <w:rsid w:val="0071084B"/>
    <w:rsid w:val="007257D1"/>
    <w:rsid w:val="00732672"/>
    <w:rsid w:val="00752131"/>
    <w:rsid w:val="00761176"/>
    <w:rsid w:val="00772B04"/>
    <w:rsid w:val="00776B5C"/>
    <w:rsid w:val="00781862"/>
    <w:rsid w:val="00786B10"/>
    <w:rsid w:val="00791B06"/>
    <w:rsid w:val="0079757F"/>
    <w:rsid w:val="007B2012"/>
    <w:rsid w:val="007D0868"/>
    <w:rsid w:val="007D69DD"/>
    <w:rsid w:val="007E152F"/>
    <w:rsid w:val="00803950"/>
    <w:rsid w:val="00803A2E"/>
    <w:rsid w:val="00803DFA"/>
    <w:rsid w:val="008168DD"/>
    <w:rsid w:val="008344CE"/>
    <w:rsid w:val="00837B03"/>
    <w:rsid w:val="0086503A"/>
    <w:rsid w:val="0086567D"/>
    <w:rsid w:val="00887A48"/>
    <w:rsid w:val="00896246"/>
    <w:rsid w:val="008A49BE"/>
    <w:rsid w:val="008A6129"/>
    <w:rsid w:val="008D3185"/>
    <w:rsid w:val="008E178C"/>
    <w:rsid w:val="00901C13"/>
    <w:rsid w:val="0090207D"/>
    <w:rsid w:val="009123B6"/>
    <w:rsid w:val="00915328"/>
    <w:rsid w:val="009174FF"/>
    <w:rsid w:val="00954759"/>
    <w:rsid w:val="00962711"/>
    <w:rsid w:val="009636F6"/>
    <w:rsid w:val="009712DC"/>
    <w:rsid w:val="00983CF8"/>
    <w:rsid w:val="00993C71"/>
    <w:rsid w:val="009A0BCA"/>
    <w:rsid w:val="009A2A3B"/>
    <w:rsid w:val="009B4687"/>
    <w:rsid w:val="009C183D"/>
    <w:rsid w:val="009C4A4E"/>
    <w:rsid w:val="009D5A05"/>
    <w:rsid w:val="009E60C4"/>
    <w:rsid w:val="009F0C4D"/>
    <w:rsid w:val="009F272C"/>
    <w:rsid w:val="009F595B"/>
    <w:rsid w:val="00A05E64"/>
    <w:rsid w:val="00A16D5F"/>
    <w:rsid w:val="00A25909"/>
    <w:rsid w:val="00A4153B"/>
    <w:rsid w:val="00A46201"/>
    <w:rsid w:val="00A47AF2"/>
    <w:rsid w:val="00A6009B"/>
    <w:rsid w:val="00A6019D"/>
    <w:rsid w:val="00A708E3"/>
    <w:rsid w:val="00A721AD"/>
    <w:rsid w:val="00A76C0B"/>
    <w:rsid w:val="00A80C02"/>
    <w:rsid w:val="00A92256"/>
    <w:rsid w:val="00AA30EE"/>
    <w:rsid w:val="00AA6F20"/>
    <w:rsid w:val="00AB7721"/>
    <w:rsid w:val="00AE1DA0"/>
    <w:rsid w:val="00AF1B97"/>
    <w:rsid w:val="00AF71CE"/>
    <w:rsid w:val="00B1219C"/>
    <w:rsid w:val="00B12421"/>
    <w:rsid w:val="00B21DB3"/>
    <w:rsid w:val="00B25E6B"/>
    <w:rsid w:val="00B329CA"/>
    <w:rsid w:val="00B32B8C"/>
    <w:rsid w:val="00B367BD"/>
    <w:rsid w:val="00B41F6A"/>
    <w:rsid w:val="00BB2B0B"/>
    <w:rsid w:val="00BB4AC0"/>
    <w:rsid w:val="00BB5E40"/>
    <w:rsid w:val="00BC2EE8"/>
    <w:rsid w:val="00BD455D"/>
    <w:rsid w:val="00BD7AB6"/>
    <w:rsid w:val="00BF2ED3"/>
    <w:rsid w:val="00BF3B99"/>
    <w:rsid w:val="00C05887"/>
    <w:rsid w:val="00C1108F"/>
    <w:rsid w:val="00C12E5D"/>
    <w:rsid w:val="00C23A7B"/>
    <w:rsid w:val="00C30820"/>
    <w:rsid w:val="00C43800"/>
    <w:rsid w:val="00C438DC"/>
    <w:rsid w:val="00C47B7C"/>
    <w:rsid w:val="00C53C37"/>
    <w:rsid w:val="00C7137E"/>
    <w:rsid w:val="00C85C50"/>
    <w:rsid w:val="00C86D7C"/>
    <w:rsid w:val="00C86DBD"/>
    <w:rsid w:val="00C936EA"/>
    <w:rsid w:val="00CB7F4A"/>
    <w:rsid w:val="00CC0136"/>
    <w:rsid w:val="00CC61B0"/>
    <w:rsid w:val="00CD07F1"/>
    <w:rsid w:val="00CE5B06"/>
    <w:rsid w:val="00CE76DE"/>
    <w:rsid w:val="00CF34D9"/>
    <w:rsid w:val="00D050E3"/>
    <w:rsid w:val="00D07161"/>
    <w:rsid w:val="00D07D8E"/>
    <w:rsid w:val="00D1192C"/>
    <w:rsid w:val="00D13C25"/>
    <w:rsid w:val="00D14638"/>
    <w:rsid w:val="00D166A2"/>
    <w:rsid w:val="00D31300"/>
    <w:rsid w:val="00D4046E"/>
    <w:rsid w:val="00D450EC"/>
    <w:rsid w:val="00D47B20"/>
    <w:rsid w:val="00D51697"/>
    <w:rsid w:val="00D60CC3"/>
    <w:rsid w:val="00D663B3"/>
    <w:rsid w:val="00D6737C"/>
    <w:rsid w:val="00D72533"/>
    <w:rsid w:val="00DA3D65"/>
    <w:rsid w:val="00DA7B21"/>
    <w:rsid w:val="00DC0DD4"/>
    <w:rsid w:val="00DC7363"/>
    <w:rsid w:val="00DD2885"/>
    <w:rsid w:val="00DE0889"/>
    <w:rsid w:val="00DE3ED1"/>
    <w:rsid w:val="00DF1A18"/>
    <w:rsid w:val="00E06F4F"/>
    <w:rsid w:val="00E1466A"/>
    <w:rsid w:val="00E22305"/>
    <w:rsid w:val="00E224EE"/>
    <w:rsid w:val="00E237A4"/>
    <w:rsid w:val="00E50F5B"/>
    <w:rsid w:val="00E51659"/>
    <w:rsid w:val="00E54571"/>
    <w:rsid w:val="00E70D39"/>
    <w:rsid w:val="00E725DF"/>
    <w:rsid w:val="00E851DC"/>
    <w:rsid w:val="00EA2BBC"/>
    <w:rsid w:val="00ED241B"/>
    <w:rsid w:val="00ED3825"/>
    <w:rsid w:val="00ED740E"/>
    <w:rsid w:val="00EF1B0A"/>
    <w:rsid w:val="00EF4577"/>
    <w:rsid w:val="00F02142"/>
    <w:rsid w:val="00F0230D"/>
    <w:rsid w:val="00F13A20"/>
    <w:rsid w:val="00F20836"/>
    <w:rsid w:val="00F30B18"/>
    <w:rsid w:val="00F5064F"/>
    <w:rsid w:val="00F56B70"/>
    <w:rsid w:val="00F615C2"/>
    <w:rsid w:val="00F72855"/>
    <w:rsid w:val="00F802FE"/>
    <w:rsid w:val="00FA1769"/>
    <w:rsid w:val="00FA1E05"/>
    <w:rsid w:val="00FB1049"/>
    <w:rsid w:val="00FB348C"/>
    <w:rsid w:val="00FB39C5"/>
    <w:rsid w:val="00FC6330"/>
    <w:rsid w:val="00FE22CC"/>
    <w:rsid w:val="00FE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ECD62B4-18B7-4179-892A-5087CE58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AB6"/>
    <w:rPr>
      <w:lang w:val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pPr>
      <w:outlineLvl w:val="9"/>
    </w:pPr>
    <w:rPr>
      <w:lang w:val="en-US"/>
    </w:rPr>
  </w:style>
  <w:style w:type="paragraph" w:styleId="11">
    <w:name w:val="toc 1"/>
    <w:basedOn w:val="a"/>
    <w:next w:val="a"/>
    <w:autoRedefine/>
    <w:uiPriority w:val="39"/>
    <w:unhideWhenUsed/>
    <w:rsid w:val="00304F9D"/>
    <w:pPr>
      <w:tabs>
        <w:tab w:val="left" w:pos="440"/>
        <w:tab w:val="right" w:leader="dot" w:pos="10053"/>
      </w:tabs>
      <w:spacing w:after="100"/>
    </w:pPr>
  </w:style>
  <w:style w:type="paragraph" w:styleId="21">
    <w:name w:val="toc 2"/>
    <w:basedOn w:val="a"/>
    <w:next w:val="a"/>
    <w:autoRedefine/>
    <w:uiPriority w:val="39"/>
    <w:unhideWhenUsed/>
    <w:pPr>
      <w:spacing w:after="100"/>
      <w:ind w:left="220"/>
    </w:pPr>
  </w:style>
  <w:style w:type="character" w:styleId="a6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Pr>
      <w:lang w:val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Pr>
      <w:lang w:val="ru-RU"/>
    </w:rPr>
  </w:style>
  <w:style w:type="paragraph" w:styleId="ab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c">
    <w:name w:val="Balloon Text"/>
    <w:basedOn w:val="a"/>
    <w:link w:val="a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Pr>
      <w:rFonts w:ascii="Segoe UI" w:hAnsi="Segoe UI" w:cs="Segoe UI"/>
      <w:sz w:val="18"/>
      <w:szCs w:val="18"/>
      <w:lang w:val="ru-RU"/>
    </w:rPr>
  </w:style>
  <w:style w:type="character" w:styleId="ae">
    <w:name w:val="annotation reference"/>
    <w:basedOn w:val="a0"/>
    <w:uiPriority w:val="99"/>
    <w:semiHidden/>
    <w:unhideWhenUsed/>
    <w:rsid w:val="003F5F7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F5F7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F5F73"/>
    <w:rPr>
      <w:sz w:val="20"/>
      <w:szCs w:val="20"/>
      <w:lang w:val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F5F7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F5F73"/>
    <w:rPr>
      <w:b/>
      <w:bCs/>
      <w:sz w:val="20"/>
      <w:szCs w:val="20"/>
      <w:lang w:val="ru-RU"/>
    </w:rPr>
  </w:style>
  <w:style w:type="paragraph" w:styleId="af3">
    <w:name w:val="Normal (Web)"/>
    <w:basedOn w:val="a"/>
    <w:uiPriority w:val="99"/>
    <w:semiHidden/>
    <w:unhideWhenUsed/>
    <w:rsid w:val="00296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7B2012"/>
    <w:rPr>
      <w:b/>
      <w:bCs/>
    </w:rPr>
  </w:style>
  <w:style w:type="table" w:customStyle="1" w:styleId="12">
    <w:name w:val="Сетка таблицы1"/>
    <w:basedOn w:val="a1"/>
    <w:next w:val="a3"/>
    <w:uiPriority w:val="59"/>
    <w:rsid w:val="001E078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832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A9DBA-9A87-4210-92F5-2B56BF252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4134</TotalTime>
  <Pages>6</Pages>
  <Words>1159</Words>
  <Characters>6612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mpirnazarov@mobi.uz</dc:creator>
  <cp:keywords/>
  <dc:description/>
  <cp:lastModifiedBy>Кожухов Александр Васильевич</cp:lastModifiedBy>
  <cp:revision>152</cp:revision>
  <cp:lastPrinted>2024-10-03T05:50:00Z</cp:lastPrinted>
  <dcterms:created xsi:type="dcterms:W3CDTF">2021-09-22T06:17:00Z</dcterms:created>
  <dcterms:modified xsi:type="dcterms:W3CDTF">2026-03-17T07:18:00Z</dcterms:modified>
</cp:coreProperties>
</file>